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0BF7" w14:textId="65C927A8" w:rsidR="004B1572" w:rsidRDefault="004B1572" w:rsidP="007E78F8">
      <w:pPr>
        <w:spacing w:after="0"/>
        <w:rPr>
          <w:rFonts w:ascii="Times New Roman" w:hAnsi="Times New Roman" w:cs="Times New Roman"/>
          <w:b/>
          <w:sz w:val="36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1CFE16AB" wp14:editId="5AB852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1" name="Picture 1" descr="ah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ahin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D11B" w14:textId="77777777" w:rsidR="004B1572" w:rsidRPr="00EE3FB0" w:rsidRDefault="004B1572" w:rsidP="004B1572">
      <w:pPr>
        <w:spacing w:after="0"/>
        <w:ind w:firstLine="360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 xml:space="preserve">И Н Ф О Р М А Ц И Я   ЗА   Д Е Й Н О С Т </w:t>
      </w:r>
      <w:proofErr w:type="spellStart"/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>Т</w:t>
      </w:r>
      <w:proofErr w:type="spellEnd"/>
      <w:r w:rsidRPr="00EE3FB0">
        <w:rPr>
          <w:rFonts w:ascii="Times New Roman" w:hAnsi="Times New Roman" w:cs="Times New Roman"/>
          <w:b/>
          <w:sz w:val="36"/>
          <w:szCs w:val="28"/>
          <w:lang w:val="bg-BG"/>
        </w:rPr>
        <w:t xml:space="preserve"> А</w:t>
      </w:r>
    </w:p>
    <w:p w14:paraId="6C71D27F" w14:textId="1F9DD711" w:rsidR="004B1572" w:rsidRDefault="004B1572" w:rsidP="004B157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НЧ</w:t>
      </w: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proofErr w:type="spellStart"/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>Ахинора</w:t>
      </w:r>
      <w:proofErr w:type="spellEnd"/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2006 год.“</w:t>
      </w:r>
      <w:r w:rsidR="00FB3A5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през 2021</w:t>
      </w:r>
      <w:r w:rsidRPr="00EE3F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14:paraId="65A53C3C" w14:textId="77777777" w:rsidR="007846EB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F04AB6F" w14:textId="77777777" w:rsidR="004B1572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41316870" w14:textId="77777777" w:rsidR="004B1572" w:rsidRPr="00C35383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1F80637C" w14:textId="2C3D4BF9" w:rsidR="007846EB" w:rsidRPr="001C4E32" w:rsidRDefault="00C95692" w:rsidP="00C95692">
      <w:pPr>
        <w:tabs>
          <w:tab w:val="left" w:pos="0"/>
        </w:tabs>
        <w:spacing w:after="0"/>
        <w:jc w:val="both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>
        <w:rPr>
          <w:rFonts w:ascii="Cambria" w:hAnsi="Cambria"/>
          <w:i/>
          <w:sz w:val="28"/>
          <w:szCs w:val="28"/>
          <w:lang w:val="bg-BG"/>
        </w:rPr>
        <w:t>И през 2021 год.</w:t>
      </w:r>
      <w:r w:rsidR="007846EB" w:rsidRPr="001C4E32">
        <w:rPr>
          <w:rFonts w:ascii="Cambria" w:hAnsi="Cambria"/>
          <w:i/>
          <w:sz w:val="28"/>
          <w:szCs w:val="28"/>
          <w:lang w:val="bg-BG"/>
        </w:rPr>
        <w:t xml:space="preserve"> целият свят бе обхванат от тежка </w:t>
      </w:r>
      <w:r w:rsidR="00627A7B">
        <w:rPr>
          <w:rFonts w:ascii="Cambria" w:hAnsi="Cambria"/>
          <w:i/>
          <w:sz w:val="28"/>
          <w:szCs w:val="28"/>
          <w:lang w:val="bg-BG"/>
        </w:rPr>
        <w:t>пандемия. Това сложи отпечатък</w:t>
      </w:r>
      <w:r w:rsidR="007846EB" w:rsidRPr="001C4E32">
        <w:rPr>
          <w:rFonts w:ascii="Cambria" w:hAnsi="Cambria"/>
          <w:i/>
          <w:sz w:val="28"/>
          <w:szCs w:val="28"/>
          <w:lang w:val="bg-BG"/>
        </w:rPr>
        <w:t xml:space="preserve"> върху читалищния живот.</w:t>
      </w:r>
      <w:r w:rsidR="00627A7B">
        <w:rPr>
          <w:rFonts w:ascii="Cambria" w:hAnsi="Cambria"/>
          <w:i/>
          <w:sz w:val="28"/>
          <w:szCs w:val="28"/>
          <w:lang w:val="bg-BG"/>
        </w:rPr>
        <w:t xml:space="preserve"> Не успяхме подобаващо да отбележим 15 годишния юбилей на читалището.</w:t>
      </w:r>
      <w:r w:rsidR="007846EB" w:rsidRPr="001C4E32">
        <w:rPr>
          <w:rFonts w:ascii="Cambria" w:hAnsi="Cambria"/>
          <w:i/>
          <w:sz w:val="28"/>
          <w:szCs w:val="28"/>
          <w:lang w:val="bg-BG"/>
        </w:rPr>
        <w:t xml:space="preserve"> Въпреки това дейността на </w:t>
      </w:r>
      <w:proofErr w:type="spellStart"/>
      <w:r w:rsidR="007846EB" w:rsidRPr="001C4E32">
        <w:rPr>
          <w:rFonts w:ascii="Cambria" w:hAnsi="Cambria"/>
          <w:i/>
          <w:sz w:val="28"/>
          <w:szCs w:val="28"/>
          <w:lang w:val="bg-BG"/>
        </w:rPr>
        <w:t>Нч</w:t>
      </w:r>
      <w:proofErr w:type="spellEnd"/>
      <w:r w:rsidR="007846EB" w:rsidRPr="001C4E32">
        <w:rPr>
          <w:rFonts w:ascii="Cambria" w:hAnsi="Cambria"/>
          <w:i/>
          <w:sz w:val="28"/>
          <w:szCs w:val="28"/>
          <w:lang w:val="bg-BG"/>
        </w:rPr>
        <w:t xml:space="preserve"> „Ахинора-2006 г.“</w:t>
      </w:r>
      <w:r>
        <w:rPr>
          <w:rFonts w:ascii="Cambria" w:hAnsi="Cambria"/>
          <w:i/>
          <w:sz w:val="28"/>
          <w:szCs w:val="28"/>
          <w:lang w:val="bg-BG"/>
        </w:rPr>
        <w:t xml:space="preserve"> отново бе богата и разнообразна. </w:t>
      </w:r>
      <w:r w:rsidR="00627A7B">
        <w:rPr>
          <w:rFonts w:ascii="Cambria" w:hAnsi="Cambria"/>
          <w:i/>
          <w:sz w:val="28"/>
          <w:szCs w:val="28"/>
          <w:lang w:val="bg-BG"/>
        </w:rPr>
        <w:t>Горди сме, че на 21.11.2021 год. открихме официалния си сайт</w:t>
      </w:r>
      <w:r w:rsidR="00F85087">
        <w:rPr>
          <w:rFonts w:ascii="Cambria" w:hAnsi="Cambria"/>
          <w:i/>
          <w:sz w:val="28"/>
          <w:szCs w:val="28"/>
          <w:lang w:val="bg-BG"/>
        </w:rPr>
        <w:t xml:space="preserve"> </w:t>
      </w:r>
      <w:r w:rsidR="00F85087" w:rsidRPr="00FA38A2">
        <w:rPr>
          <w:rFonts w:ascii="Cambria" w:hAnsi="Cambria"/>
          <w:b/>
          <w:bCs/>
          <w:i/>
          <w:sz w:val="32"/>
          <w:szCs w:val="32"/>
        </w:rPr>
        <w:t>www.ahinora.eu</w:t>
      </w:r>
      <w:r w:rsidR="00627A7B">
        <w:rPr>
          <w:rFonts w:ascii="Cambria" w:hAnsi="Cambria"/>
          <w:i/>
          <w:sz w:val="28"/>
          <w:szCs w:val="28"/>
          <w:lang w:val="bg-BG"/>
        </w:rPr>
        <w:t>, в който представихме всичко, което постигнахме през изминалите 15 години.</w:t>
      </w:r>
    </w:p>
    <w:p w14:paraId="1B755AE0" w14:textId="77777777" w:rsidR="007846EB" w:rsidRPr="00C35383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02BFA27" w14:textId="77777777" w:rsidR="007846EB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ЧЛЕНСКИ СЪСТАВ И ЧЛЕНСКИ ВНОС</w:t>
      </w:r>
    </w:p>
    <w:p w14:paraId="3228552E" w14:textId="5C8D195D" w:rsidR="00F4300C" w:rsidRPr="00C35383" w:rsidRDefault="00F4300C" w:rsidP="00147C33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В нача</w:t>
      </w:r>
      <w:r w:rsidR="004B1572">
        <w:rPr>
          <w:rFonts w:ascii="Cambria" w:hAnsi="Cambria"/>
          <w:sz w:val="28"/>
          <w:szCs w:val="28"/>
          <w:lang w:val="bg-BG"/>
        </w:rPr>
        <w:t>л</w:t>
      </w:r>
      <w:r w:rsidRPr="00C35383">
        <w:rPr>
          <w:rFonts w:ascii="Cambria" w:hAnsi="Cambria"/>
          <w:sz w:val="28"/>
          <w:szCs w:val="28"/>
          <w:lang w:val="bg-BG"/>
        </w:rPr>
        <w:t>ото</w:t>
      </w:r>
      <w:r w:rsidR="00C95692">
        <w:rPr>
          <w:rFonts w:ascii="Cambria" w:hAnsi="Cambria"/>
          <w:sz w:val="28"/>
          <w:szCs w:val="28"/>
          <w:lang w:val="bg-BG"/>
        </w:rPr>
        <w:t xml:space="preserve"> на 2021 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год. </w:t>
      </w:r>
      <w:proofErr w:type="spellStart"/>
      <w:r w:rsidR="007846EB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7846EB" w:rsidRPr="00C35383">
        <w:rPr>
          <w:rFonts w:ascii="Cambria" w:hAnsi="Cambria"/>
          <w:sz w:val="28"/>
          <w:szCs w:val="28"/>
          <w:lang w:val="bg-BG"/>
        </w:rPr>
        <w:t xml:space="preserve"> „</w:t>
      </w:r>
      <w:r w:rsidR="00C95692">
        <w:rPr>
          <w:rFonts w:ascii="Cambria" w:hAnsi="Cambria"/>
          <w:sz w:val="28"/>
          <w:szCs w:val="28"/>
          <w:lang w:val="bg-BG"/>
        </w:rPr>
        <w:t>Ахинора-20006 г.“ наброяваше 108 членове – 103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действи</w:t>
      </w:r>
      <w:r w:rsidR="006C160C">
        <w:rPr>
          <w:rFonts w:ascii="Cambria" w:hAnsi="Cambria"/>
          <w:sz w:val="28"/>
          <w:szCs w:val="28"/>
          <w:lang w:val="bg-BG"/>
        </w:rPr>
        <w:t>телни и 5</w:t>
      </w:r>
      <w:r w:rsidRPr="00C35383">
        <w:rPr>
          <w:rFonts w:ascii="Cambria" w:hAnsi="Cambria"/>
          <w:sz w:val="28"/>
          <w:szCs w:val="28"/>
          <w:lang w:val="bg-BG"/>
        </w:rPr>
        <w:t xml:space="preserve"> почетни. През годинат</w:t>
      </w:r>
      <w:r w:rsidR="00603FF9">
        <w:rPr>
          <w:rFonts w:ascii="Cambria" w:hAnsi="Cambria"/>
          <w:sz w:val="28"/>
          <w:szCs w:val="28"/>
          <w:lang w:val="bg-BG"/>
        </w:rPr>
        <w:t xml:space="preserve">а отпаднаха 11: </w:t>
      </w:r>
      <w:r w:rsidR="00565D5C">
        <w:rPr>
          <w:rFonts w:ascii="Cambria" w:hAnsi="Cambria"/>
          <w:sz w:val="28"/>
          <w:szCs w:val="28"/>
          <w:lang w:val="bg-BG"/>
        </w:rPr>
        <w:t xml:space="preserve">5 </w:t>
      </w:r>
      <w:r w:rsidR="004B1572">
        <w:rPr>
          <w:rFonts w:ascii="Cambria" w:hAnsi="Cambria"/>
          <w:sz w:val="28"/>
          <w:szCs w:val="28"/>
          <w:lang w:val="bg-BG"/>
        </w:rPr>
        <w:t xml:space="preserve">починали </w:t>
      </w:r>
      <w:r w:rsidR="00C95692">
        <w:rPr>
          <w:rFonts w:ascii="Cambria" w:hAnsi="Cambria"/>
          <w:sz w:val="28"/>
          <w:szCs w:val="28"/>
          <w:lang w:val="bg-BG"/>
        </w:rPr>
        <w:t>/Георги Ся</w:t>
      </w:r>
      <w:r w:rsidR="00565D5C">
        <w:rPr>
          <w:rFonts w:ascii="Cambria" w:hAnsi="Cambria"/>
          <w:sz w:val="28"/>
          <w:szCs w:val="28"/>
          <w:lang w:val="bg-BG"/>
        </w:rPr>
        <w:t>ров, Ганчо Иванов, Пейчо Генчев,</w:t>
      </w:r>
      <w:r w:rsidR="00F85087">
        <w:rPr>
          <w:rFonts w:ascii="Cambria" w:hAnsi="Cambria"/>
          <w:sz w:val="28"/>
          <w:szCs w:val="28"/>
        </w:rPr>
        <w:t xml:space="preserve"> </w:t>
      </w:r>
      <w:r w:rsidR="00C95692">
        <w:rPr>
          <w:rFonts w:ascii="Cambria" w:hAnsi="Cambria"/>
          <w:sz w:val="28"/>
          <w:szCs w:val="28"/>
          <w:lang w:val="bg-BG"/>
        </w:rPr>
        <w:t>Христо Василев</w:t>
      </w:r>
      <w:r w:rsidR="00565D5C">
        <w:rPr>
          <w:rFonts w:ascii="Cambria" w:hAnsi="Cambria"/>
          <w:sz w:val="28"/>
          <w:szCs w:val="28"/>
          <w:lang w:val="bg-BG"/>
        </w:rPr>
        <w:t xml:space="preserve"> и Русен Русенов</w:t>
      </w:r>
      <w:r w:rsidR="00C95692">
        <w:rPr>
          <w:rFonts w:ascii="Cambria" w:hAnsi="Cambria"/>
          <w:sz w:val="28"/>
          <w:szCs w:val="28"/>
          <w:lang w:val="bg-BG"/>
        </w:rPr>
        <w:t>/, 2</w:t>
      </w:r>
      <w:r w:rsidR="004B1572">
        <w:rPr>
          <w:rFonts w:ascii="Cambria" w:hAnsi="Cambria"/>
          <w:sz w:val="28"/>
          <w:szCs w:val="28"/>
          <w:lang w:val="bg-BG"/>
        </w:rPr>
        <w:t xml:space="preserve"> по болест и старост</w:t>
      </w:r>
      <w:r w:rsidR="00147C33">
        <w:rPr>
          <w:rFonts w:ascii="Cambria" w:hAnsi="Cambria"/>
          <w:sz w:val="28"/>
          <w:szCs w:val="28"/>
          <w:lang w:val="bg-BG"/>
        </w:rPr>
        <w:t xml:space="preserve"> /Мария Г</w:t>
      </w:r>
      <w:r w:rsidR="00C95692">
        <w:rPr>
          <w:rFonts w:ascii="Cambria" w:hAnsi="Cambria"/>
          <w:sz w:val="28"/>
          <w:szCs w:val="28"/>
          <w:lang w:val="bg-BG"/>
        </w:rPr>
        <w:t>еоргиева и Мария Янкова</w:t>
      </w:r>
      <w:r w:rsidR="00CE2AD3">
        <w:rPr>
          <w:rFonts w:ascii="Cambria" w:hAnsi="Cambria"/>
          <w:sz w:val="28"/>
          <w:szCs w:val="28"/>
          <w:lang w:val="bg-BG"/>
        </w:rPr>
        <w:t xml:space="preserve">/ 2 поради променено местоживеене /Добромир Христов и </w:t>
      </w:r>
      <w:r w:rsidR="00603FF9">
        <w:rPr>
          <w:rFonts w:ascii="Cambria" w:hAnsi="Cambria"/>
          <w:sz w:val="28"/>
          <w:szCs w:val="28"/>
          <w:lang w:val="bg-BG"/>
        </w:rPr>
        <w:t>Тодорка Василева/ и 3</w:t>
      </w:r>
      <w:r w:rsidR="00CE2AD3">
        <w:rPr>
          <w:rFonts w:ascii="Cambria" w:hAnsi="Cambria"/>
          <w:sz w:val="28"/>
          <w:szCs w:val="28"/>
          <w:lang w:val="bg-BG"/>
        </w:rPr>
        <w:t xml:space="preserve"> поради невъзможност да участват активно в читали</w:t>
      </w:r>
      <w:r w:rsidR="00F85087">
        <w:rPr>
          <w:rFonts w:ascii="Cambria" w:hAnsi="Cambria"/>
          <w:sz w:val="28"/>
          <w:szCs w:val="28"/>
          <w:lang w:val="bg-BG"/>
        </w:rPr>
        <w:t>щ</w:t>
      </w:r>
      <w:r w:rsidR="00CE2AD3">
        <w:rPr>
          <w:rFonts w:ascii="Cambria" w:hAnsi="Cambria"/>
          <w:sz w:val="28"/>
          <w:szCs w:val="28"/>
          <w:lang w:val="bg-BG"/>
        </w:rPr>
        <w:t>ния живот</w:t>
      </w:r>
      <w:r w:rsidR="00147C33">
        <w:rPr>
          <w:rFonts w:ascii="Cambria" w:hAnsi="Cambria"/>
          <w:sz w:val="28"/>
          <w:szCs w:val="28"/>
          <w:lang w:val="bg-BG"/>
        </w:rPr>
        <w:t>:</w:t>
      </w:r>
      <w:r w:rsidR="00CE2AD3">
        <w:rPr>
          <w:rFonts w:ascii="Cambria" w:hAnsi="Cambria"/>
          <w:sz w:val="28"/>
          <w:szCs w:val="28"/>
          <w:lang w:val="bg-BG"/>
        </w:rPr>
        <w:t xml:space="preserve"> Галена Нед</w:t>
      </w:r>
      <w:r w:rsidR="00603FF9">
        <w:rPr>
          <w:rFonts w:ascii="Cambria" w:hAnsi="Cambria"/>
          <w:sz w:val="28"/>
          <w:szCs w:val="28"/>
          <w:lang w:val="bg-BG"/>
        </w:rPr>
        <w:t xml:space="preserve">кова, Любомир Любенов, </w:t>
      </w:r>
      <w:r w:rsidR="00CE2AD3">
        <w:rPr>
          <w:rFonts w:ascii="Cambria" w:hAnsi="Cambria"/>
          <w:sz w:val="28"/>
          <w:szCs w:val="28"/>
          <w:lang w:val="bg-BG"/>
        </w:rPr>
        <w:t xml:space="preserve">и </w:t>
      </w:r>
      <w:r w:rsidR="00FB3A5B">
        <w:rPr>
          <w:rFonts w:ascii="Cambria" w:hAnsi="Cambria"/>
          <w:sz w:val="28"/>
          <w:szCs w:val="28"/>
          <w:lang w:val="bg-BG"/>
        </w:rPr>
        <w:t>Тодор Иванов/</w:t>
      </w:r>
      <w:r w:rsidR="00CE2AD3">
        <w:rPr>
          <w:rFonts w:ascii="Cambria" w:hAnsi="Cambria"/>
          <w:sz w:val="28"/>
          <w:szCs w:val="28"/>
          <w:lang w:val="bg-BG"/>
        </w:rPr>
        <w:t>. Б</w:t>
      </w:r>
      <w:r w:rsidRPr="00C35383">
        <w:rPr>
          <w:rFonts w:ascii="Cambria" w:hAnsi="Cambria"/>
          <w:sz w:val="28"/>
          <w:szCs w:val="28"/>
          <w:lang w:val="bg-BG"/>
        </w:rPr>
        <w:t xml:space="preserve">яха приети </w:t>
      </w:r>
      <w:r w:rsidR="00603FF9">
        <w:rPr>
          <w:rFonts w:ascii="Cambria" w:hAnsi="Cambria"/>
          <w:sz w:val="28"/>
          <w:szCs w:val="28"/>
          <w:lang w:val="bg-BG"/>
        </w:rPr>
        <w:t>5</w:t>
      </w:r>
      <w:r w:rsidRPr="008232F1">
        <w:rPr>
          <w:rFonts w:ascii="Cambria" w:hAnsi="Cambria"/>
          <w:sz w:val="28"/>
          <w:szCs w:val="28"/>
          <w:lang w:val="bg-BG"/>
        </w:rPr>
        <w:t xml:space="preserve"> нови членове /</w:t>
      </w:r>
      <w:r w:rsidR="00603FF9">
        <w:rPr>
          <w:rFonts w:ascii="Cambria" w:hAnsi="Cambria"/>
          <w:sz w:val="28"/>
          <w:szCs w:val="28"/>
          <w:lang w:val="bg-BG"/>
        </w:rPr>
        <w:t>Ренета Иванова,</w:t>
      </w:r>
      <w:r w:rsidR="00CE2AD3">
        <w:rPr>
          <w:rFonts w:ascii="Cambria" w:hAnsi="Cambria"/>
          <w:sz w:val="28"/>
          <w:szCs w:val="28"/>
          <w:lang w:val="bg-BG"/>
        </w:rPr>
        <w:t xml:space="preserve"> Митко </w:t>
      </w:r>
      <w:r w:rsidR="00F85087">
        <w:rPr>
          <w:rFonts w:ascii="Cambria" w:hAnsi="Cambria"/>
          <w:sz w:val="28"/>
          <w:szCs w:val="28"/>
          <w:lang w:val="bg-BG"/>
        </w:rPr>
        <w:t>Данчев</w:t>
      </w:r>
      <w:r w:rsidR="00603FF9">
        <w:rPr>
          <w:rFonts w:ascii="Cambria" w:hAnsi="Cambria"/>
          <w:sz w:val="28"/>
          <w:szCs w:val="28"/>
          <w:lang w:val="bg-BG"/>
        </w:rPr>
        <w:t>, Митко Бацов, Деница Маринова и Йордан Иванов</w:t>
      </w:r>
      <w:r w:rsidRPr="008232F1">
        <w:rPr>
          <w:rFonts w:ascii="Cambria" w:hAnsi="Cambria"/>
          <w:sz w:val="28"/>
          <w:szCs w:val="28"/>
          <w:lang w:val="bg-BG"/>
        </w:rPr>
        <w:t>/</w:t>
      </w:r>
      <w:r w:rsidR="00570897" w:rsidRPr="008232F1">
        <w:rPr>
          <w:rFonts w:ascii="Cambria" w:hAnsi="Cambria"/>
          <w:sz w:val="28"/>
          <w:szCs w:val="28"/>
          <w:lang w:val="bg-BG"/>
        </w:rPr>
        <w:t>.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CE2AD3">
        <w:rPr>
          <w:rFonts w:ascii="Cambria" w:hAnsi="Cambria"/>
          <w:b/>
          <w:i/>
          <w:sz w:val="28"/>
          <w:szCs w:val="28"/>
          <w:lang w:val="bg-BG"/>
        </w:rPr>
        <w:t>В края на 2021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год. читалището </w:t>
      </w:r>
      <w:r w:rsidR="00565D5C">
        <w:rPr>
          <w:rFonts w:ascii="Cambria" w:hAnsi="Cambria"/>
          <w:b/>
          <w:i/>
          <w:sz w:val="28"/>
          <w:szCs w:val="28"/>
          <w:lang w:val="bg-BG"/>
        </w:rPr>
        <w:t>наброява 97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действ</w:t>
      </w:r>
      <w:r w:rsidR="001C4E32">
        <w:rPr>
          <w:rFonts w:ascii="Cambria" w:hAnsi="Cambria"/>
          <w:b/>
          <w:i/>
          <w:sz w:val="28"/>
          <w:szCs w:val="28"/>
          <w:lang w:val="bg-BG"/>
        </w:rPr>
        <w:t>ителни</w:t>
      </w:r>
      <w:r w:rsidR="007E78F8">
        <w:rPr>
          <w:rFonts w:ascii="Cambria" w:hAnsi="Cambria"/>
          <w:b/>
          <w:i/>
          <w:sz w:val="28"/>
          <w:szCs w:val="28"/>
          <w:lang w:val="bg-BG"/>
        </w:rPr>
        <w:t xml:space="preserve"> и 4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почетни.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8232F1">
        <w:rPr>
          <w:rFonts w:ascii="Cambria" w:hAnsi="Cambria"/>
          <w:sz w:val="28"/>
          <w:szCs w:val="28"/>
          <w:lang w:val="bg-BG"/>
        </w:rPr>
        <w:t>Всички активно участват в чита</w:t>
      </w:r>
      <w:r w:rsidRPr="00C35383">
        <w:rPr>
          <w:rFonts w:ascii="Cambria" w:hAnsi="Cambria"/>
          <w:sz w:val="28"/>
          <w:szCs w:val="28"/>
          <w:lang w:val="bg-BG"/>
        </w:rPr>
        <w:t>лищния ж</w:t>
      </w:r>
      <w:r w:rsidR="001C4E32">
        <w:rPr>
          <w:rFonts w:ascii="Cambria" w:hAnsi="Cambria"/>
          <w:sz w:val="28"/>
          <w:szCs w:val="28"/>
          <w:lang w:val="bg-BG"/>
        </w:rPr>
        <w:t>и</w:t>
      </w:r>
      <w:r w:rsidRPr="00C35383">
        <w:rPr>
          <w:rFonts w:ascii="Cambria" w:hAnsi="Cambria"/>
          <w:sz w:val="28"/>
          <w:szCs w:val="28"/>
          <w:lang w:val="bg-BG"/>
        </w:rPr>
        <w:t>вот.</w:t>
      </w:r>
    </w:p>
    <w:p w14:paraId="5058833A" w14:textId="77777777" w:rsidR="00F4300C" w:rsidRPr="00C35383" w:rsidRDefault="00F4300C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6EAF352A" w14:textId="77777777" w:rsidR="004B1572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ЧИТАЛИЩЕН ПЕРСОНАЛ</w:t>
      </w:r>
    </w:p>
    <w:p w14:paraId="52977814" w14:textId="1C2E8651" w:rsidR="00100069" w:rsidRPr="00C35383" w:rsidRDefault="004B157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</w:t>
      </w:r>
      <w:r w:rsidR="00F4300C" w:rsidRPr="00C35383">
        <w:rPr>
          <w:rFonts w:ascii="Cambria" w:hAnsi="Cambria"/>
          <w:sz w:val="28"/>
          <w:szCs w:val="28"/>
          <w:lang w:val="bg-BG"/>
        </w:rPr>
        <w:t>рез 202</w:t>
      </w:r>
      <w:r w:rsidR="00F85087">
        <w:rPr>
          <w:rFonts w:ascii="Cambria" w:hAnsi="Cambria"/>
          <w:sz w:val="28"/>
          <w:szCs w:val="28"/>
          <w:lang w:val="bg-BG"/>
        </w:rPr>
        <w:t>1</w:t>
      </w:r>
      <w:r w:rsidR="00F4300C" w:rsidRPr="00C35383">
        <w:rPr>
          <w:rFonts w:ascii="Cambria" w:hAnsi="Cambria"/>
          <w:sz w:val="28"/>
          <w:szCs w:val="28"/>
          <w:lang w:val="bg-BG"/>
        </w:rPr>
        <w:t xml:space="preserve"> год. </w:t>
      </w:r>
      <w:proofErr w:type="spellStart"/>
      <w:r w:rsidR="00F4300C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F4300C"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F4300C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F4300C" w:rsidRPr="00C35383">
        <w:rPr>
          <w:rFonts w:ascii="Cambria" w:hAnsi="Cambria"/>
          <w:sz w:val="28"/>
          <w:szCs w:val="28"/>
          <w:lang w:val="bg-BG"/>
        </w:rPr>
        <w:t>“ бе на ¾ субсидирана бройка.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F4300C" w:rsidRPr="00C35383">
        <w:rPr>
          <w:rFonts w:ascii="Cambria" w:hAnsi="Cambria"/>
          <w:sz w:val="28"/>
          <w:szCs w:val="28"/>
          <w:lang w:val="bg-BG"/>
        </w:rPr>
        <w:t>Това, като и липсата на материална база</w:t>
      </w:r>
      <w:r>
        <w:rPr>
          <w:rFonts w:ascii="Cambria" w:hAnsi="Cambria"/>
          <w:sz w:val="28"/>
          <w:szCs w:val="28"/>
          <w:lang w:val="bg-BG"/>
        </w:rPr>
        <w:t xml:space="preserve"> /</w:t>
      </w:r>
      <w:r w:rsidR="002637F8" w:rsidRPr="00C35383">
        <w:rPr>
          <w:rFonts w:ascii="Cambria" w:hAnsi="Cambria"/>
          <w:sz w:val="28"/>
          <w:szCs w:val="28"/>
          <w:lang w:val="bg-BG"/>
        </w:rPr>
        <w:t xml:space="preserve">при все, че в огромната читалищна сграда има </w:t>
      </w:r>
      <w:r w:rsidR="009E059C">
        <w:rPr>
          <w:rFonts w:ascii="Cambria" w:hAnsi="Cambria"/>
          <w:sz w:val="28"/>
          <w:szCs w:val="28"/>
          <w:lang w:val="bg-BG"/>
        </w:rPr>
        <w:t xml:space="preserve">6 </w:t>
      </w:r>
      <w:r w:rsidR="002637F8" w:rsidRPr="00C35383">
        <w:rPr>
          <w:rFonts w:ascii="Cambria" w:hAnsi="Cambria"/>
          <w:sz w:val="28"/>
          <w:szCs w:val="28"/>
          <w:lang w:val="bg-BG"/>
        </w:rPr>
        <w:t>празни стаи, които не се използват/</w:t>
      </w:r>
      <w:r w:rsidR="00F4300C" w:rsidRPr="00C35383">
        <w:rPr>
          <w:rFonts w:ascii="Cambria" w:hAnsi="Cambria"/>
          <w:sz w:val="28"/>
          <w:szCs w:val="28"/>
          <w:lang w:val="bg-BG"/>
        </w:rPr>
        <w:t xml:space="preserve">, стана причина читалищният </w:t>
      </w:r>
      <w:r w:rsidR="00F4300C" w:rsidRPr="00C35383">
        <w:rPr>
          <w:rFonts w:ascii="Cambria" w:hAnsi="Cambria"/>
          <w:sz w:val="28"/>
          <w:szCs w:val="28"/>
          <w:lang w:val="bg-BG"/>
        </w:rPr>
        <w:lastRenderedPageBreak/>
        <w:t>секретар Стефка Ан</w:t>
      </w:r>
      <w:r>
        <w:rPr>
          <w:rFonts w:ascii="Cambria" w:hAnsi="Cambria"/>
          <w:sz w:val="28"/>
          <w:szCs w:val="28"/>
          <w:lang w:val="bg-BG"/>
        </w:rPr>
        <w:t>тонова да бъде назначена на граж</w:t>
      </w:r>
      <w:r w:rsidR="00F4300C" w:rsidRPr="00C35383">
        <w:rPr>
          <w:rFonts w:ascii="Cambria" w:hAnsi="Cambria"/>
          <w:sz w:val="28"/>
          <w:szCs w:val="28"/>
          <w:lang w:val="bg-BG"/>
        </w:rPr>
        <w:t xml:space="preserve">дански договор. </w:t>
      </w:r>
      <w:r w:rsidR="002637F8" w:rsidRPr="00C35383">
        <w:rPr>
          <w:rFonts w:ascii="Cambria" w:hAnsi="Cambria"/>
          <w:sz w:val="28"/>
          <w:szCs w:val="28"/>
          <w:lang w:val="bg-BG"/>
        </w:rPr>
        <w:t>Тя натрупа богат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2637F8" w:rsidRPr="00C35383">
        <w:rPr>
          <w:rFonts w:ascii="Cambria" w:hAnsi="Cambria"/>
          <w:sz w:val="28"/>
          <w:szCs w:val="28"/>
          <w:lang w:val="bg-BG"/>
        </w:rPr>
        <w:t>опит и все по-добре се справя със задълженията си. Изключителни са заслугите й</w:t>
      </w:r>
      <w:r w:rsidR="00100069" w:rsidRPr="00C35383">
        <w:rPr>
          <w:rFonts w:ascii="Cambria" w:hAnsi="Cambria"/>
          <w:sz w:val="28"/>
          <w:szCs w:val="28"/>
          <w:lang w:val="bg-BG"/>
        </w:rPr>
        <w:t xml:space="preserve"> за довеждане до край дейността по изграждане на </w:t>
      </w:r>
      <w:r w:rsidR="009E059C">
        <w:rPr>
          <w:rFonts w:ascii="Cambria" w:hAnsi="Cambria"/>
          <w:sz w:val="28"/>
          <w:szCs w:val="28"/>
          <w:lang w:val="bg-BG"/>
        </w:rPr>
        <w:t xml:space="preserve">войнишкия паметник, неговото откриване и на Четвъртия Национален фолклорен събор „С мирис на теменуги“ – Яворово 2021 –он </w:t>
      </w:r>
      <w:proofErr w:type="spellStart"/>
      <w:r w:rsidR="009E059C">
        <w:rPr>
          <w:rFonts w:ascii="Cambria" w:hAnsi="Cambria"/>
          <w:sz w:val="28"/>
          <w:szCs w:val="28"/>
          <w:lang w:val="bg-BG"/>
        </w:rPr>
        <w:t>лайн</w:t>
      </w:r>
      <w:proofErr w:type="spellEnd"/>
      <w:r w:rsidR="009E059C">
        <w:rPr>
          <w:rFonts w:ascii="Cambria" w:hAnsi="Cambria"/>
          <w:sz w:val="28"/>
          <w:szCs w:val="28"/>
          <w:lang w:val="bg-BG"/>
        </w:rPr>
        <w:t xml:space="preserve"> формат.</w:t>
      </w:r>
    </w:p>
    <w:p w14:paraId="17E67FCB" w14:textId="77777777" w:rsidR="00100069" w:rsidRPr="00C35383" w:rsidRDefault="00100069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00C15123" w14:textId="77777777" w:rsidR="00100069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КЛУБОВЕТЕ</w:t>
      </w:r>
    </w:p>
    <w:p w14:paraId="13525CA5" w14:textId="059A1269" w:rsidR="00FC4DBD" w:rsidRPr="009361FC" w:rsidRDefault="00100069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9361FC">
        <w:rPr>
          <w:rFonts w:ascii="Cambria" w:hAnsi="Cambria"/>
          <w:b/>
          <w:i/>
          <w:sz w:val="28"/>
          <w:szCs w:val="28"/>
          <w:lang w:val="bg-BG"/>
        </w:rPr>
        <w:t>За съжаление, активна дейност извършва само дамски клуб „</w:t>
      </w:r>
      <w:proofErr w:type="spellStart"/>
      <w:r w:rsidRPr="009361FC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Pr="009361FC">
        <w:rPr>
          <w:rFonts w:ascii="Cambria" w:hAnsi="Cambria"/>
          <w:b/>
          <w:i/>
          <w:sz w:val="28"/>
          <w:szCs w:val="28"/>
          <w:lang w:val="bg-BG"/>
        </w:rPr>
        <w:t>“.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>Мъжете /доколкото ги има и са що-годе здрави/ се включват само в организираните читалищни прояви.</w:t>
      </w:r>
      <w:r w:rsidRPr="00C35383">
        <w:rPr>
          <w:rFonts w:ascii="Cambria" w:hAnsi="Cambria"/>
          <w:sz w:val="28"/>
          <w:szCs w:val="28"/>
          <w:lang w:val="bg-BG"/>
        </w:rPr>
        <w:t xml:space="preserve"> Пандемията от Ковид 19 сложи отпечатък върху дейността на дамския клуб. </w:t>
      </w:r>
      <w:r w:rsidRPr="00574618">
        <w:rPr>
          <w:rFonts w:ascii="Cambria" w:hAnsi="Cambria"/>
          <w:sz w:val="28"/>
          <w:szCs w:val="28"/>
          <w:lang w:val="bg-BG"/>
        </w:rPr>
        <w:t>Поради наложената карантина сбирките на клуба са значително по-малко от 2019 година – общо – 25-26</w:t>
      </w:r>
      <w:r w:rsidR="0056561B">
        <w:rPr>
          <w:rFonts w:ascii="Cambria" w:hAnsi="Cambria"/>
          <w:sz w:val="28"/>
          <w:szCs w:val="28"/>
          <w:lang w:val="bg-BG"/>
        </w:rPr>
        <w:t>/ колкото и през 2020 год./</w:t>
      </w:r>
      <w:r w:rsidRPr="00574618">
        <w:rPr>
          <w:rFonts w:ascii="Cambria" w:hAnsi="Cambria"/>
          <w:sz w:val="28"/>
          <w:szCs w:val="28"/>
          <w:lang w:val="bg-BG"/>
        </w:rPr>
        <w:t>.</w:t>
      </w:r>
      <w:r w:rsidRPr="004B1572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На тях отново се правеше преглед на печата, като се акцентираше най-вече на в.</w:t>
      </w:r>
      <w:r w:rsidR="004B1572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“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“,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Екзархантимовска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светлина</w:t>
      </w:r>
      <w:r w:rsidR="001D215D" w:rsidRPr="00C35383">
        <w:rPr>
          <w:rFonts w:ascii="Cambria" w:hAnsi="Cambria"/>
          <w:sz w:val="28"/>
          <w:szCs w:val="28"/>
          <w:lang w:val="bg-BG"/>
        </w:rPr>
        <w:t>“</w:t>
      </w:r>
      <w:r w:rsidR="004B1572">
        <w:rPr>
          <w:rFonts w:ascii="Cambria" w:hAnsi="Cambria"/>
          <w:sz w:val="28"/>
          <w:szCs w:val="28"/>
          <w:lang w:val="bg-BG"/>
        </w:rPr>
        <w:t xml:space="preserve">, в. „Наше </w:t>
      </w:r>
      <w:r w:rsidRPr="00C35383">
        <w:rPr>
          <w:rFonts w:ascii="Cambria" w:hAnsi="Cambria"/>
          <w:sz w:val="28"/>
          <w:szCs w:val="28"/>
          <w:lang w:val="bg-BG"/>
        </w:rPr>
        <w:t>село“</w:t>
      </w:r>
      <w:r w:rsidR="00FC4DBD" w:rsidRPr="00C35383">
        <w:rPr>
          <w:rFonts w:ascii="Cambria" w:hAnsi="Cambria"/>
          <w:sz w:val="28"/>
          <w:szCs w:val="28"/>
          <w:lang w:val="bg-BG"/>
        </w:rPr>
        <w:t>, в</w:t>
      </w:r>
      <w:r w:rsidRPr="00C35383">
        <w:rPr>
          <w:rFonts w:ascii="Cambria" w:hAnsi="Cambria"/>
          <w:sz w:val="28"/>
          <w:szCs w:val="28"/>
          <w:lang w:val="bg-BG"/>
        </w:rPr>
        <w:t>. „Народен лечител</w:t>
      </w:r>
      <w:r w:rsidR="004B1572">
        <w:rPr>
          <w:rFonts w:ascii="Cambria" w:hAnsi="Cambria"/>
          <w:sz w:val="28"/>
          <w:szCs w:val="28"/>
          <w:lang w:val="bg-BG"/>
        </w:rPr>
        <w:t>“</w:t>
      </w:r>
      <w:r w:rsidRPr="00C35383">
        <w:rPr>
          <w:rFonts w:ascii="Cambria" w:hAnsi="Cambria"/>
          <w:sz w:val="28"/>
          <w:szCs w:val="28"/>
          <w:lang w:val="bg-BG"/>
        </w:rPr>
        <w:t>,</w:t>
      </w:r>
      <w:r w:rsidR="002A4832" w:rsidRPr="00C35383">
        <w:rPr>
          <w:rFonts w:ascii="Cambria" w:hAnsi="Cambria"/>
          <w:sz w:val="28"/>
          <w:szCs w:val="28"/>
          <w:lang w:val="bg-BG"/>
        </w:rPr>
        <w:t xml:space="preserve"> „Читалищен вестник“</w:t>
      </w:r>
      <w:r w:rsidR="00E2781F">
        <w:rPr>
          <w:rFonts w:ascii="Cambria" w:hAnsi="Cambria"/>
          <w:sz w:val="28"/>
          <w:szCs w:val="28"/>
          <w:lang w:val="bg-BG"/>
        </w:rPr>
        <w:t xml:space="preserve">, </w:t>
      </w:r>
      <w:r w:rsidRPr="00C35383">
        <w:rPr>
          <w:rFonts w:ascii="Cambria" w:hAnsi="Cambria"/>
          <w:sz w:val="28"/>
          <w:szCs w:val="28"/>
          <w:lang w:val="bg-BG"/>
        </w:rPr>
        <w:t>в. „Трета възраст“</w:t>
      </w:r>
      <w:r w:rsidR="00E2781F">
        <w:rPr>
          <w:rFonts w:ascii="Cambria" w:hAnsi="Cambria"/>
          <w:sz w:val="28"/>
          <w:szCs w:val="28"/>
          <w:lang w:val="bg-BG"/>
        </w:rPr>
        <w:t xml:space="preserve"> и в. „Фолклорен хоризонт“</w:t>
      </w:r>
      <w:r w:rsidRPr="00C35383">
        <w:rPr>
          <w:rFonts w:ascii="Cambria" w:hAnsi="Cambria"/>
          <w:sz w:val="28"/>
          <w:szCs w:val="28"/>
          <w:lang w:val="bg-BG"/>
        </w:rPr>
        <w:t>.</w:t>
      </w:r>
      <w:r w:rsidR="002637F8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2A4832" w:rsidRPr="008838AE">
        <w:rPr>
          <w:rFonts w:ascii="Cambria" w:hAnsi="Cambria"/>
          <w:b/>
          <w:i/>
          <w:sz w:val="28"/>
          <w:szCs w:val="28"/>
          <w:lang w:val="bg-BG"/>
        </w:rPr>
        <w:t>Бяха представени книгите:</w:t>
      </w:r>
      <w:r w:rsidR="00E2781F">
        <w:rPr>
          <w:rFonts w:ascii="Cambria" w:hAnsi="Cambria"/>
          <w:sz w:val="28"/>
          <w:szCs w:val="28"/>
          <w:lang w:val="bg-BG"/>
        </w:rPr>
        <w:t xml:space="preserve">  С</w:t>
      </w:r>
      <w:r w:rsidR="002A4832" w:rsidRPr="00C35383">
        <w:rPr>
          <w:rFonts w:ascii="Cambria" w:hAnsi="Cambria"/>
          <w:sz w:val="28"/>
          <w:szCs w:val="28"/>
          <w:lang w:val="bg-BG"/>
        </w:rPr>
        <w:t>борникът на лит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ературен </w:t>
      </w:r>
      <w:r w:rsidR="002A4832" w:rsidRPr="00C35383">
        <w:rPr>
          <w:rFonts w:ascii="Cambria" w:hAnsi="Cambria"/>
          <w:sz w:val="28"/>
          <w:szCs w:val="28"/>
          <w:lang w:val="bg-BG"/>
        </w:rPr>
        <w:t>клуб „Орфей“ – Асеновг</w:t>
      </w:r>
      <w:r w:rsidR="004B1572">
        <w:rPr>
          <w:rFonts w:ascii="Cambria" w:hAnsi="Cambria"/>
          <w:sz w:val="28"/>
          <w:szCs w:val="28"/>
          <w:lang w:val="bg-BG"/>
        </w:rPr>
        <w:t>рад – „Някой докосна душата ми“</w:t>
      </w:r>
      <w:r w:rsidR="00E2781F">
        <w:rPr>
          <w:rFonts w:ascii="Cambria" w:hAnsi="Cambria"/>
          <w:sz w:val="28"/>
          <w:szCs w:val="28"/>
          <w:lang w:val="bg-BG"/>
        </w:rPr>
        <w:t xml:space="preserve">, </w:t>
      </w:r>
      <w:r w:rsidR="00B21A90">
        <w:rPr>
          <w:rFonts w:ascii="Cambria" w:hAnsi="Cambria"/>
          <w:sz w:val="28"/>
          <w:szCs w:val="28"/>
          <w:lang w:val="bg-BG"/>
        </w:rPr>
        <w:t xml:space="preserve">„В иносказателния </w:t>
      </w:r>
      <w:r w:rsidR="0056561B">
        <w:rPr>
          <w:rFonts w:ascii="Cambria" w:hAnsi="Cambria"/>
          <w:sz w:val="28"/>
          <w:szCs w:val="28"/>
          <w:lang w:val="bg-BG"/>
        </w:rPr>
        <w:t>свят на басните“ – „Змия и свету</w:t>
      </w:r>
      <w:r w:rsidR="00B21A90">
        <w:rPr>
          <w:rFonts w:ascii="Cambria" w:hAnsi="Cambria"/>
          <w:sz w:val="28"/>
          <w:szCs w:val="28"/>
          <w:lang w:val="bg-BG"/>
        </w:rPr>
        <w:t>лка, „Магаре, лъв и муле“</w:t>
      </w:r>
      <w:r w:rsidR="00F870A4">
        <w:rPr>
          <w:rFonts w:ascii="Cambria" w:hAnsi="Cambria"/>
          <w:sz w:val="28"/>
          <w:szCs w:val="28"/>
          <w:lang w:val="bg-BG"/>
        </w:rPr>
        <w:t xml:space="preserve"> и д</w:t>
      </w:r>
      <w:r w:rsidR="0056561B">
        <w:rPr>
          <w:rFonts w:ascii="Cambria" w:hAnsi="Cambria"/>
          <w:sz w:val="28"/>
          <w:szCs w:val="28"/>
          <w:lang w:val="bg-BG"/>
        </w:rPr>
        <w:t>р</w:t>
      </w:r>
      <w:r w:rsidR="00F870A4">
        <w:rPr>
          <w:rFonts w:ascii="Cambria" w:hAnsi="Cambria"/>
          <w:sz w:val="28"/>
          <w:szCs w:val="28"/>
          <w:lang w:val="bg-BG"/>
        </w:rPr>
        <w:t>.,</w:t>
      </w:r>
      <w:r w:rsidR="00E2781F">
        <w:rPr>
          <w:rFonts w:ascii="Cambria" w:hAnsi="Cambria"/>
          <w:sz w:val="28"/>
          <w:szCs w:val="28"/>
          <w:lang w:val="bg-BG"/>
        </w:rPr>
        <w:t xml:space="preserve"> откъси от новите книги на Ивелина Радионова – „Онемелите рози</w:t>
      </w:r>
      <w:r w:rsidR="00F85087">
        <w:rPr>
          <w:rFonts w:ascii="Cambria" w:hAnsi="Cambria"/>
          <w:sz w:val="28"/>
          <w:szCs w:val="28"/>
          <w:lang w:val="bg-BG"/>
        </w:rPr>
        <w:t>“</w:t>
      </w:r>
      <w:r w:rsidR="00E2781F">
        <w:rPr>
          <w:rFonts w:ascii="Cambria" w:hAnsi="Cambria"/>
          <w:sz w:val="28"/>
          <w:szCs w:val="28"/>
          <w:lang w:val="bg-BG"/>
        </w:rPr>
        <w:t>, „Атанасий“, „Братска обич“, „Боянският майстор“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56561B">
        <w:rPr>
          <w:rFonts w:ascii="Cambria" w:hAnsi="Cambria"/>
          <w:sz w:val="28"/>
          <w:szCs w:val="28"/>
          <w:lang w:val="bg-BG"/>
        </w:rPr>
        <w:t>и др</w:t>
      </w:r>
      <w:r w:rsidR="002A4832" w:rsidRPr="00C35383">
        <w:rPr>
          <w:rFonts w:ascii="Cambria" w:hAnsi="Cambria"/>
          <w:sz w:val="28"/>
          <w:szCs w:val="28"/>
          <w:lang w:val="bg-BG"/>
        </w:rPr>
        <w:t>.</w:t>
      </w:r>
      <w:r w:rsidR="004B1572">
        <w:rPr>
          <w:rFonts w:ascii="Cambria" w:hAnsi="Cambria"/>
          <w:sz w:val="28"/>
          <w:szCs w:val="28"/>
          <w:lang w:val="bg-BG"/>
        </w:rPr>
        <w:t xml:space="preserve"> 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>С откъси от нейни творби дамите се вклю</w:t>
      </w:r>
      <w:r w:rsidR="003219D1">
        <w:rPr>
          <w:rFonts w:ascii="Cambria" w:hAnsi="Cambria"/>
          <w:b/>
          <w:i/>
          <w:sz w:val="28"/>
          <w:szCs w:val="28"/>
          <w:lang w:val="bg-BG"/>
        </w:rPr>
        <w:t xml:space="preserve">чиха 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>в Маратона на четенето.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 Децата от Сборна детска формация </w:t>
      </w:r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>„Весел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 xml:space="preserve">ите </w:t>
      </w:r>
      <w:proofErr w:type="spellStart"/>
      <w:r w:rsidR="00E2781F">
        <w:rPr>
          <w:rFonts w:ascii="Cambria" w:hAnsi="Cambria"/>
          <w:b/>
          <w:i/>
          <w:sz w:val="28"/>
          <w:szCs w:val="28"/>
          <w:lang w:val="bg-BG"/>
        </w:rPr>
        <w:t>яворовчета</w:t>
      </w:r>
      <w:proofErr w:type="spellEnd"/>
      <w:r w:rsidR="00E2781F">
        <w:rPr>
          <w:rFonts w:ascii="Cambria" w:hAnsi="Cambria"/>
          <w:b/>
          <w:i/>
          <w:sz w:val="28"/>
          <w:szCs w:val="28"/>
          <w:lang w:val="bg-BG"/>
        </w:rPr>
        <w:t>“ също , но</w:t>
      </w:r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 xml:space="preserve"> дистанционно – чрез </w:t>
      </w:r>
      <w:proofErr w:type="spellStart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>клипчета</w:t>
      </w:r>
      <w:proofErr w:type="spellEnd"/>
      <w:r w:rsidR="00FC4DBD" w:rsidRPr="009361FC">
        <w:rPr>
          <w:rFonts w:ascii="Cambria" w:hAnsi="Cambria"/>
          <w:b/>
          <w:i/>
          <w:sz w:val="28"/>
          <w:szCs w:val="28"/>
          <w:lang w:val="bg-BG"/>
        </w:rPr>
        <w:t xml:space="preserve"> в социалната мрежа фейсбук.</w:t>
      </w:r>
      <w:r w:rsidR="007846EB" w:rsidRPr="009361FC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>Т</w:t>
      </w:r>
      <w:r w:rsidR="003219D1">
        <w:rPr>
          <w:rFonts w:ascii="Cambria" w:hAnsi="Cambria"/>
          <w:b/>
          <w:i/>
          <w:sz w:val="28"/>
          <w:szCs w:val="28"/>
          <w:lang w:val="bg-BG"/>
        </w:rPr>
        <w:t>е изпълниха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 xml:space="preserve"> стихове за село Яворово от </w:t>
      </w:r>
      <w:r w:rsidR="009111D8">
        <w:rPr>
          <w:rFonts w:ascii="Cambria" w:hAnsi="Cambria"/>
          <w:b/>
          <w:i/>
          <w:sz w:val="28"/>
          <w:szCs w:val="28"/>
          <w:lang w:val="bg-BG"/>
        </w:rPr>
        <w:t xml:space="preserve">поета с </w:t>
      </w:r>
      <w:proofErr w:type="spellStart"/>
      <w:r w:rsidR="009111D8">
        <w:rPr>
          <w:rFonts w:ascii="Cambria" w:hAnsi="Cambria"/>
          <w:b/>
          <w:i/>
          <w:sz w:val="28"/>
          <w:szCs w:val="28"/>
          <w:lang w:val="bg-BG"/>
        </w:rPr>
        <w:t>яворо</w:t>
      </w:r>
      <w:r w:rsidR="003219D1">
        <w:rPr>
          <w:rFonts w:ascii="Cambria" w:hAnsi="Cambria"/>
          <w:b/>
          <w:i/>
          <w:sz w:val="28"/>
          <w:szCs w:val="28"/>
          <w:lang w:val="bg-BG"/>
        </w:rPr>
        <w:t>вски</w:t>
      </w:r>
      <w:proofErr w:type="spellEnd"/>
      <w:r w:rsidR="00E2781F">
        <w:rPr>
          <w:rFonts w:ascii="Cambria" w:hAnsi="Cambria"/>
          <w:b/>
          <w:i/>
          <w:sz w:val="28"/>
          <w:szCs w:val="28"/>
          <w:lang w:val="bg-BG"/>
        </w:rPr>
        <w:t xml:space="preserve"> корен Иван </w:t>
      </w:r>
      <w:r w:rsidR="009111D8">
        <w:rPr>
          <w:rFonts w:ascii="Cambria" w:hAnsi="Cambria"/>
          <w:b/>
          <w:i/>
          <w:sz w:val="28"/>
          <w:szCs w:val="28"/>
          <w:lang w:val="bg-BG"/>
        </w:rPr>
        <w:t>П</w:t>
      </w:r>
      <w:r w:rsidR="00E2781F">
        <w:rPr>
          <w:rFonts w:ascii="Cambria" w:hAnsi="Cambria"/>
          <w:b/>
          <w:i/>
          <w:sz w:val="28"/>
          <w:szCs w:val="28"/>
          <w:lang w:val="bg-BG"/>
        </w:rPr>
        <w:t>аскалев</w:t>
      </w:r>
      <w:r w:rsidR="00F85087">
        <w:rPr>
          <w:rFonts w:ascii="Cambria" w:hAnsi="Cambria"/>
          <w:b/>
          <w:i/>
          <w:sz w:val="28"/>
          <w:szCs w:val="28"/>
          <w:lang w:val="bg-BG"/>
        </w:rPr>
        <w:t>.</w:t>
      </w:r>
    </w:p>
    <w:p w14:paraId="59B8F0DF" w14:textId="49FDF1A2" w:rsidR="00905516" w:rsidRPr="00C35383" w:rsidRDefault="003219D1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През 2021</w:t>
      </w:r>
      <w:r w:rsidR="00FC4DBD" w:rsidRPr="00C35383">
        <w:rPr>
          <w:rFonts w:ascii="Cambria" w:hAnsi="Cambria"/>
          <w:sz w:val="28"/>
          <w:szCs w:val="28"/>
          <w:lang w:val="bg-BG"/>
        </w:rPr>
        <w:t xml:space="preserve"> год. отново </w:t>
      </w:r>
      <w:r w:rsidR="00FC4DBD" w:rsidRPr="008838AE">
        <w:rPr>
          <w:rFonts w:ascii="Cambria" w:hAnsi="Cambria"/>
          <w:b/>
          <w:i/>
          <w:sz w:val="28"/>
          <w:szCs w:val="28"/>
          <w:lang w:val="bg-BG"/>
        </w:rPr>
        <w:t>бяха отбеля</w:t>
      </w:r>
      <w:r w:rsidR="008838AE" w:rsidRPr="008838AE">
        <w:rPr>
          <w:rFonts w:ascii="Cambria" w:hAnsi="Cambria"/>
          <w:b/>
          <w:i/>
          <w:sz w:val="28"/>
          <w:szCs w:val="28"/>
          <w:lang w:val="bg-BG"/>
        </w:rPr>
        <w:t>з</w:t>
      </w:r>
      <w:r w:rsidR="009111D8">
        <w:rPr>
          <w:rFonts w:ascii="Cambria" w:hAnsi="Cambria"/>
          <w:b/>
          <w:i/>
          <w:sz w:val="28"/>
          <w:szCs w:val="28"/>
          <w:lang w:val="bg-BG"/>
        </w:rPr>
        <w:t>ани бележити годишни.</w:t>
      </w:r>
      <w:r w:rsidR="007846EB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05516" w:rsidRPr="008838AE">
        <w:rPr>
          <w:rFonts w:ascii="Cambria" w:hAnsi="Cambria"/>
          <w:b/>
          <w:i/>
          <w:sz w:val="28"/>
          <w:szCs w:val="28"/>
          <w:lang w:val="bg-BG"/>
        </w:rPr>
        <w:t>Бяха проведени патриотични, нравствени, здравни и развлекателни беседи.</w:t>
      </w:r>
      <w:r w:rsidR="009111D8">
        <w:rPr>
          <w:rFonts w:ascii="Cambria" w:hAnsi="Cambria"/>
          <w:sz w:val="28"/>
          <w:szCs w:val="28"/>
          <w:lang w:val="bg-BG"/>
        </w:rPr>
        <w:t xml:space="preserve"> На 3.03, 6.05, 6.09, 22.09 и 14.1</w:t>
      </w:r>
      <w:r w:rsidR="00F85087">
        <w:rPr>
          <w:rFonts w:ascii="Cambria" w:hAnsi="Cambria"/>
          <w:sz w:val="28"/>
          <w:szCs w:val="28"/>
          <w:lang w:val="bg-BG"/>
        </w:rPr>
        <w:t>0.</w:t>
      </w:r>
      <w:r w:rsidR="009111D8">
        <w:rPr>
          <w:rFonts w:ascii="Cambria" w:hAnsi="Cambria"/>
          <w:sz w:val="28"/>
          <w:szCs w:val="28"/>
          <w:lang w:val="bg-BG"/>
        </w:rPr>
        <w:t>2021 год</w:t>
      </w:r>
      <w:r w:rsidR="00F85087">
        <w:rPr>
          <w:rFonts w:ascii="Cambria" w:hAnsi="Cambria"/>
          <w:sz w:val="28"/>
          <w:szCs w:val="28"/>
          <w:lang w:val="bg-BG"/>
        </w:rPr>
        <w:t>.</w:t>
      </w:r>
      <w:r w:rsidR="009111D8">
        <w:rPr>
          <w:rFonts w:ascii="Cambria" w:hAnsi="Cambria"/>
          <w:sz w:val="28"/>
          <w:szCs w:val="28"/>
          <w:lang w:val="bg-BG"/>
        </w:rPr>
        <w:t xml:space="preserve"> дамите от клуба поднесоха цветя пред Паметника на загиналите 62 </w:t>
      </w:r>
      <w:proofErr w:type="spellStart"/>
      <w:r w:rsidR="009111D8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="009111D8">
        <w:rPr>
          <w:rFonts w:ascii="Cambria" w:hAnsi="Cambria"/>
          <w:sz w:val="28"/>
          <w:szCs w:val="28"/>
          <w:lang w:val="bg-BG"/>
        </w:rPr>
        <w:t xml:space="preserve"> във войните за национално обединение и изпълниха тематично подбрани стихотворения.</w:t>
      </w:r>
      <w:r w:rsidR="00905516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9111D8">
        <w:rPr>
          <w:rFonts w:ascii="Cambria" w:hAnsi="Cambria"/>
          <w:b/>
          <w:i/>
          <w:sz w:val="28"/>
          <w:szCs w:val="28"/>
          <w:lang w:val="bg-BG"/>
        </w:rPr>
        <w:t>Празнични</w:t>
      </w:r>
      <w:r w:rsidR="00905516" w:rsidRPr="008838AE">
        <w:rPr>
          <w:rFonts w:ascii="Cambria" w:hAnsi="Cambria"/>
          <w:b/>
          <w:i/>
          <w:sz w:val="28"/>
          <w:szCs w:val="28"/>
          <w:lang w:val="bg-BG"/>
        </w:rPr>
        <w:t xml:space="preserve"> сбирки</w:t>
      </w:r>
      <w:r w:rsidR="009111D8">
        <w:rPr>
          <w:rFonts w:ascii="Cambria" w:hAnsi="Cambria"/>
          <w:sz w:val="28"/>
          <w:szCs w:val="28"/>
          <w:lang w:val="bg-BG"/>
        </w:rPr>
        <w:t xml:space="preserve"> бях</w:t>
      </w:r>
      <w:r>
        <w:rPr>
          <w:rFonts w:ascii="Cambria" w:hAnsi="Cambria"/>
          <w:sz w:val="28"/>
          <w:szCs w:val="28"/>
          <w:lang w:val="bg-BG"/>
        </w:rPr>
        <w:t xml:space="preserve">а посветени на Осми март/ „Да се посмеем с хумористичните стихове на Генка Бакалова/, на </w:t>
      </w:r>
      <w:r w:rsidR="00905516" w:rsidRPr="00C35383">
        <w:rPr>
          <w:rFonts w:ascii="Cambria" w:hAnsi="Cambria"/>
          <w:sz w:val="28"/>
          <w:szCs w:val="28"/>
          <w:lang w:val="bg-BG"/>
        </w:rPr>
        <w:t>Деня на славянската писменост и българската култура</w:t>
      </w:r>
      <w:r>
        <w:rPr>
          <w:rFonts w:ascii="Cambria" w:hAnsi="Cambria"/>
          <w:sz w:val="28"/>
          <w:szCs w:val="28"/>
          <w:lang w:val="bg-BG"/>
        </w:rPr>
        <w:t xml:space="preserve"> /„Н</w:t>
      </w:r>
      <w:r w:rsidR="00B21A90">
        <w:rPr>
          <w:rFonts w:ascii="Cambria" w:hAnsi="Cambria"/>
          <w:sz w:val="28"/>
          <w:szCs w:val="28"/>
          <w:lang w:val="bg-BG"/>
        </w:rPr>
        <w:t xml:space="preserve">е пада ли дъжд еднакво за </w:t>
      </w:r>
      <w:r>
        <w:rPr>
          <w:rFonts w:ascii="Cambria" w:hAnsi="Cambria"/>
          <w:sz w:val="28"/>
          <w:szCs w:val="28"/>
          <w:lang w:val="bg-BG"/>
        </w:rPr>
        <w:t>всички</w:t>
      </w:r>
      <w:r w:rsidR="00B21A90">
        <w:rPr>
          <w:rFonts w:ascii="Cambria" w:hAnsi="Cambria"/>
          <w:sz w:val="28"/>
          <w:szCs w:val="28"/>
          <w:lang w:val="bg-BG"/>
        </w:rPr>
        <w:t>...</w:t>
      </w:r>
      <w:r>
        <w:rPr>
          <w:rFonts w:ascii="Cambria" w:hAnsi="Cambria"/>
          <w:sz w:val="28"/>
          <w:szCs w:val="28"/>
          <w:lang w:val="bg-BG"/>
        </w:rPr>
        <w:t>“ и на  Еньовден /“Магията на Еньовден“/</w:t>
      </w:r>
      <w:r w:rsidR="00E54BD1">
        <w:rPr>
          <w:rFonts w:ascii="Cambria" w:hAnsi="Cambria"/>
          <w:sz w:val="28"/>
          <w:szCs w:val="28"/>
          <w:lang w:val="bg-BG"/>
        </w:rPr>
        <w:t xml:space="preserve">. </w:t>
      </w:r>
      <w:r>
        <w:rPr>
          <w:rFonts w:ascii="Cambria" w:hAnsi="Cambria"/>
          <w:sz w:val="28"/>
          <w:szCs w:val="28"/>
          <w:lang w:val="bg-BG"/>
        </w:rPr>
        <w:t>И</w:t>
      </w:r>
      <w:r w:rsidR="00B21A90">
        <w:rPr>
          <w:rFonts w:ascii="Cambria" w:hAnsi="Cambria"/>
          <w:sz w:val="28"/>
          <w:szCs w:val="28"/>
          <w:lang w:val="bg-BG"/>
        </w:rPr>
        <w:t xml:space="preserve">нтересно протекоха </w:t>
      </w:r>
      <w:r>
        <w:rPr>
          <w:rFonts w:ascii="Cambria" w:hAnsi="Cambria"/>
          <w:sz w:val="28"/>
          <w:szCs w:val="28"/>
          <w:lang w:val="bg-BG"/>
        </w:rPr>
        <w:t>трите нравствени беседи: „Възмездието“, „Проклятието“</w:t>
      </w:r>
      <w:r w:rsidR="00B21A90">
        <w:rPr>
          <w:rFonts w:ascii="Cambria" w:hAnsi="Cambria"/>
          <w:sz w:val="28"/>
          <w:szCs w:val="28"/>
          <w:lang w:val="bg-BG"/>
        </w:rPr>
        <w:t xml:space="preserve"> - </w:t>
      </w:r>
      <w:r>
        <w:rPr>
          <w:rFonts w:ascii="Cambria" w:hAnsi="Cambria"/>
          <w:sz w:val="28"/>
          <w:szCs w:val="28"/>
          <w:lang w:val="bg-BG"/>
        </w:rPr>
        <w:t xml:space="preserve">по </w:t>
      </w:r>
      <w:r>
        <w:rPr>
          <w:rFonts w:ascii="Cambria" w:hAnsi="Cambria"/>
          <w:sz w:val="28"/>
          <w:szCs w:val="28"/>
          <w:lang w:val="bg-BG"/>
        </w:rPr>
        <w:lastRenderedPageBreak/>
        <w:t>дей</w:t>
      </w:r>
      <w:r w:rsidR="00E54BD1">
        <w:rPr>
          <w:rFonts w:ascii="Cambria" w:hAnsi="Cambria"/>
          <w:sz w:val="28"/>
          <w:szCs w:val="28"/>
          <w:lang w:val="bg-BG"/>
        </w:rPr>
        <w:t>с</w:t>
      </w:r>
      <w:r>
        <w:rPr>
          <w:rFonts w:ascii="Cambria" w:hAnsi="Cambria"/>
          <w:sz w:val="28"/>
          <w:szCs w:val="28"/>
          <w:lang w:val="bg-BG"/>
        </w:rPr>
        <w:t xml:space="preserve">твителен случай, и „Добротата </w:t>
      </w:r>
      <w:r w:rsidR="00B21A90">
        <w:rPr>
          <w:rFonts w:ascii="Cambria" w:hAnsi="Cambria"/>
          <w:sz w:val="28"/>
          <w:szCs w:val="28"/>
          <w:lang w:val="bg-BG"/>
        </w:rPr>
        <w:t>се отплаща“, както и здравната беседа „Морето лекува всичко“</w:t>
      </w:r>
      <w:r w:rsidR="00E54BD1">
        <w:rPr>
          <w:rFonts w:ascii="Cambria" w:hAnsi="Cambria"/>
          <w:sz w:val="28"/>
          <w:szCs w:val="28"/>
          <w:lang w:val="bg-BG"/>
        </w:rPr>
        <w:t>.</w:t>
      </w:r>
    </w:p>
    <w:p w14:paraId="26FD7291" w14:textId="087833EB" w:rsidR="001D215D" w:rsidRPr="00C35383" w:rsidRDefault="00905516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8838AE">
        <w:rPr>
          <w:rFonts w:ascii="Cambria" w:hAnsi="Cambria"/>
          <w:b/>
          <w:i/>
          <w:sz w:val="28"/>
          <w:szCs w:val="28"/>
          <w:lang w:val="bg-BG"/>
        </w:rPr>
        <w:t>Весело и атрактивно протичат рождените, именните дни и юбилейните годишнини.</w:t>
      </w:r>
      <w:r w:rsidRPr="00C35383">
        <w:rPr>
          <w:rFonts w:ascii="Cambria" w:hAnsi="Cambria"/>
          <w:sz w:val="28"/>
          <w:szCs w:val="28"/>
          <w:lang w:val="bg-BG"/>
        </w:rPr>
        <w:t xml:space="preserve"> Неизличими спомени у всички остав</w:t>
      </w:r>
      <w:r w:rsidR="00F42146">
        <w:rPr>
          <w:rFonts w:ascii="Cambria" w:hAnsi="Cambria"/>
          <w:sz w:val="28"/>
          <w:szCs w:val="28"/>
          <w:lang w:val="bg-BG"/>
        </w:rPr>
        <w:t>и</w:t>
      </w:r>
      <w:r w:rsidR="00B21A90">
        <w:rPr>
          <w:rFonts w:ascii="Cambria" w:hAnsi="Cambria"/>
          <w:sz w:val="28"/>
          <w:szCs w:val="28"/>
          <w:lang w:val="bg-BG"/>
        </w:rPr>
        <w:t xml:space="preserve"> 70 годишния юбилей на Руска Иванова.</w:t>
      </w:r>
    </w:p>
    <w:p w14:paraId="6420F4D9" w14:textId="2E2B9F61" w:rsidR="001D215D" w:rsidRPr="00C35383" w:rsidRDefault="001D215D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C35383">
        <w:rPr>
          <w:rFonts w:ascii="Cambria" w:hAnsi="Cambria"/>
          <w:sz w:val="28"/>
          <w:szCs w:val="28"/>
          <w:lang w:val="bg-BG"/>
        </w:rPr>
        <w:t>Родокраеведческата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дейност о</w:t>
      </w:r>
      <w:r w:rsidR="00570897">
        <w:rPr>
          <w:rFonts w:ascii="Cambria" w:hAnsi="Cambria"/>
          <w:sz w:val="28"/>
          <w:szCs w:val="28"/>
          <w:lang w:val="bg-BG"/>
        </w:rPr>
        <w:t>тново бе насочена към допълване</w:t>
      </w:r>
      <w:r w:rsidRPr="00C35383">
        <w:rPr>
          <w:rFonts w:ascii="Cambria" w:hAnsi="Cambria"/>
          <w:sz w:val="28"/>
          <w:szCs w:val="28"/>
          <w:lang w:val="bg-BG"/>
        </w:rPr>
        <w:t xml:space="preserve"> и оформяне на родословните дървета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яворовските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родове</w:t>
      </w:r>
      <w:r w:rsidR="00B21A90">
        <w:rPr>
          <w:rFonts w:ascii="Cambria" w:hAnsi="Cambria"/>
          <w:sz w:val="28"/>
          <w:szCs w:val="28"/>
          <w:lang w:val="bg-BG"/>
        </w:rPr>
        <w:t>,</w:t>
      </w:r>
      <w:r w:rsidR="008838AE">
        <w:rPr>
          <w:rFonts w:ascii="Cambria" w:hAnsi="Cambria"/>
          <w:sz w:val="28"/>
          <w:szCs w:val="28"/>
          <w:lang w:val="bg-BG"/>
        </w:rPr>
        <w:t xml:space="preserve"> </w:t>
      </w:r>
      <w:r w:rsidR="008838AE" w:rsidRPr="00EE3FB0">
        <w:rPr>
          <w:rFonts w:ascii="Times New Roman" w:hAnsi="Times New Roman" w:cs="Times New Roman"/>
          <w:sz w:val="28"/>
          <w:szCs w:val="28"/>
          <w:lang w:val="bg-BG"/>
        </w:rPr>
        <w:t>израб</w:t>
      </w:r>
      <w:r w:rsidR="008838AE">
        <w:rPr>
          <w:rFonts w:ascii="Times New Roman" w:hAnsi="Times New Roman" w:cs="Times New Roman"/>
          <w:sz w:val="28"/>
          <w:szCs w:val="28"/>
          <w:lang w:val="bg-BG"/>
        </w:rPr>
        <w:t>отени от о.з. полк. Вътю Марков</w:t>
      </w:r>
      <w:r w:rsidR="00B21A90">
        <w:rPr>
          <w:rFonts w:ascii="Cambria" w:hAnsi="Cambria"/>
          <w:sz w:val="28"/>
          <w:szCs w:val="28"/>
          <w:lang w:val="bg-BG"/>
        </w:rPr>
        <w:t>,</w:t>
      </w:r>
      <w:r w:rsidRPr="00C35383">
        <w:rPr>
          <w:rFonts w:ascii="Cambria" w:hAnsi="Cambria"/>
          <w:sz w:val="28"/>
          <w:szCs w:val="28"/>
          <w:lang w:val="bg-BG"/>
        </w:rPr>
        <w:t xml:space="preserve"> на издирване на новите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и приобщаването им към живота в селото.</w:t>
      </w:r>
    </w:p>
    <w:p w14:paraId="292E2CCA" w14:textId="39F30F7E" w:rsidR="00F870A4" w:rsidRPr="00C35383" w:rsidRDefault="001D215D" w:rsidP="00F870A4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През 2020 год. 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дамите от клуб „</w:t>
      </w:r>
      <w:proofErr w:type="spellStart"/>
      <w:r w:rsidRPr="008838AE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Pr="008838AE">
        <w:rPr>
          <w:rFonts w:ascii="Cambria" w:hAnsi="Cambria"/>
          <w:b/>
          <w:i/>
          <w:sz w:val="28"/>
          <w:szCs w:val="28"/>
          <w:lang w:val="bg-BG"/>
        </w:rPr>
        <w:t>“ организираха дарит</w:t>
      </w:r>
      <w:r w:rsidR="009361FC">
        <w:rPr>
          <w:rFonts w:ascii="Cambria" w:hAnsi="Cambria"/>
          <w:b/>
          <w:i/>
          <w:sz w:val="28"/>
          <w:szCs w:val="28"/>
          <w:lang w:val="bg-BG"/>
        </w:rPr>
        <w:t>елска кампания „Изплети и дари“</w:t>
      </w:r>
      <w:r w:rsidRPr="008838AE">
        <w:rPr>
          <w:rFonts w:ascii="Cambria" w:hAnsi="Cambria"/>
          <w:b/>
          <w:i/>
          <w:sz w:val="28"/>
          <w:szCs w:val="28"/>
          <w:lang w:val="bg-BG"/>
        </w:rPr>
        <w:t>.</w:t>
      </w:r>
      <w:r w:rsidRPr="00C35383">
        <w:rPr>
          <w:rFonts w:ascii="Cambria" w:hAnsi="Cambria"/>
          <w:sz w:val="28"/>
          <w:szCs w:val="28"/>
          <w:lang w:val="bg-BG"/>
        </w:rPr>
        <w:t xml:space="preserve"> С дарената им прежда те изплетоха 70 чифта терлици и няколко шала. Успяха да увлекат в кампанията и други жени от селот</w:t>
      </w:r>
      <w:r w:rsidR="00F870A4">
        <w:rPr>
          <w:rFonts w:ascii="Cambria" w:hAnsi="Cambria"/>
          <w:sz w:val="28"/>
          <w:szCs w:val="28"/>
          <w:lang w:val="bg-BG"/>
        </w:rPr>
        <w:t xml:space="preserve">о. На Празника на Яворово през 2020 год. те бяха представени на изложбата „Жените на с. Яворово – сръчни и </w:t>
      </w:r>
      <w:proofErr w:type="spellStart"/>
      <w:r w:rsidR="00F870A4">
        <w:rPr>
          <w:rFonts w:ascii="Cambria" w:hAnsi="Cambria"/>
          <w:sz w:val="28"/>
          <w:szCs w:val="28"/>
          <w:lang w:val="bg-BG"/>
        </w:rPr>
        <w:t>умятни</w:t>
      </w:r>
      <w:proofErr w:type="spellEnd"/>
      <w:r w:rsidR="00F870A4">
        <w:rPr>
          <w:rFonts w:ascii="Cambria" w:hAnsi="Cambria"/>
          <w:sz w:val="28"/>
          <w:szCs w:val="28"/>
          <w:lang w:val="bg-BG"/>
        </w:rPr>
        <w:t xml:space="preserve">“. През 2021 год. бяха изпратени в </w:t>
      </w:r>
      <w:r w:rsidR="00E54BD1" w:rsidRPr="00E54BD1">
        <w:rPr>
          <w:rFonts w:ascii="Cambria" w:hAnsi="Cambria"/>
          <w:sz w:val="28"/>
          <w:szCs w:val="28"/>
          <w:lang w:val="bg-BG"/>
        </w:rPr>
        <w:t>Дома за сираци "Св. Николай" при манастир "Св. Троица" с. Нови хан, общ. Елин Пелин</w:t>
      </w:r>
      <w:r w:rsidR="00F870A4">
        <w:rPr>
          <w:rFonts w:ascii="Cambria" w:hAnsi="Cambria"/>
          <w:sz w:val="28"/>
          <w:szCs w:val="28"/>
          <w:lang w:val="bg-BG"/>
        </w:rPr>
        <w:t>.</w:t>
      </w:r>
    </w:p>
    <w:p w14:paraId="1CCA4911" w14:textId="0BF0AD4D" w:rsidR="0006740F" w:rsidRDefault="00E5110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Изключителни заслуги за органи</w:t>
      </w:r>
      <w:r w:rsidR="00C01DED">
        <w:rPr>
          <w:rFonts w:ascii="Cambria" w:hAnsi="Cambria"/>
          <w:sz w:val="28"/>
          <w:szCs w:val="28"/>
          <w:lang w:val="bg-BG"/>
        </w:rPr>
        <w:t>з</w:t>
      </w:r>
      <w:r w:rsidR="00490481">
        <w:rPr>
          <w:rFonts w:ascii="Cambria" w:hAnsi="Cambria"/>
          <w:sz w:val="28"/>
          <w:szCs w:val="28"/>
          <w:lang w:val="bg-BG"/>
        </w:rPr>
        <w:t xml:space="preserve">ацията на дейността в </w:t>
      </w:r>
      <w:proofErr w:type="spellStart"/>
      <w:r w:rsidR="00490481">
        <w:rPr>
          <w:rFonts w:ascii="Cambria" w:hAnsi="Cambria"/>
          <w:sz w:val="28"/>
          <w:szCs w:val="28"/>
          <w:lang w:val="bg-BG"/>
        </w:rPr>
        <w:t>Дк</w:t>
      </w:r>
      <w:proofErr w:type="spellEnd"/>
      <w:r w:rsidR="00490481">
        <w:rPr>
          <w:rFonts w:ascii="Cambria" w:hAnsi="Cambria"/>
          <w:sz w:val="28"/>
          <w:szCs w:val="28"/>
          <w:lang w:val="bg-BG"/>
        </w:rPr>
        <w:t xml:space="preserve"> </w:t>
      </w:r>
      <w:r w:rsidR="00C01DED">
        <w:rPr>
          <w:rFonts w:ascii="Cambria" w:hAnsi="Cambria"/>
          <w:sz w:val="28"/>
          <w:szCs w:val="28"/>
          <w:lang w:val="bg-BG"/>
        </w:rPr>
        <w:t>„</w:t>
      </w:r>
      <w:proofErr w:type="spellStart"/>
      <w:r w:rsidR="00490481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C01DED">
        <w:rPr>
          <w:rFonts w:ascii="Cambria" w:hAnsi="Cambria"/>
          <w:sz w:val="28"/>
          <w:szCs w:val="28"/>
          <w:lang w:val="bg-BG"/>
        </w:rPr>
        <w:t>“ има неговия</w:t>
      </w:r>
      <w:r w:rsidR="00490481">
        <w:rPr>
          <w:rFonts w:ascii="Cambria" w:hAnsi="Cambria"/>
          <w:sz w:val="28"/>
          <w:szCs w:val="28"/>
          <w:lang w:val="bg-BG"/>
        </w:rPr>
        <w:t>т пре</w:t>
      </w:r>
      <w:r w:rsidR="00C01DED">
        <w:rPr>
          <w:rFonts w:ascii="Cambria" w:hAnsi="Cambria"/>
          <w:sz w:val="28"/>
          <w:szCs w:val="28"/>
          <w:lang w:val="bg-BG"/>
        </w:rPr>
        <w:t>дседател -</w:t>
      </w:r>
      <w:r w:rsidR="00490481">
        <w:rPr>
          <w:rFonts w:ascii="Cambria" w:hAnsi="Cambria"/>
          <w:sz w:val="28"/>
          <w:szCs w:val="28"/>
          <w:lang w:val="bg-BG"/>
        </w:rPr>
        <w:t xml:space="preserve"> г-жа Янка И</w:t>
      </w:r>
      <w:r w:rsidR="00C01DED">
        <w:rPr>
          <w:rFonts w:ascii="Cambria" w:hAnsi="Cambria"/>
          <w:sz w:val="28"/>
          <w:szCs w:val="28"/>
          <w:lang w:val="bg-BG"/>
        </w:rPr>
        <w:t>в</w:t>
      </w:r>
      <w:r w:rsidR="00490481">
        <w:rPr>
          <w:rFonts w:ascii="Cambria" w:hAnsi="Cambria"/>
          <w:sz w:val="28"/>
          <w:szCs w:val="28"/>
          <w:lang w:val="bg-BG"/>
        </w:rPr>
        <w:t>анова.</w:t>
      </w:r>
    </w:p>
    <w:p w14:paraId="5F00EA05" w14:textId="6DE471E6" w:rsidR="007846EB" w:rsidRPr="00C35383" w:rsidRDefault="007846EB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411EADDD" w14:textId="77777777" w:rsidR="00C62686" w:rsidRPr="003B648A" w:rsidRDefault="003B648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ХУДОЖЕСТВЕНИТЕ СЪСТАВИ</w:t>
      </w:r>
    </w:p>
    <w:p w14:paraId="5100CE47" w14:textId="585D797A" w:rsidR="009256EA" w:rsidRPr="00C35383" w:rsidRDefault="00217E32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И през 2021</w:t>
      </w:r>
      <w:r w:rsidR="009256EA" w:rsidRPr="00C35383">
        <w:rPr>
          <w:rFonts w:ascii="Cambria" w:hAnsi="Cambria"/>
          <w:sz w:val="28"/>
          <w:szCs w:val="28"/>
          <w:lang w:val="bg-BG"/>
        </w:rPr>
        <w:t xml:space="preserve"> год. лицето на </w:t>
      </w:r>
      <w:proofErr w:type="spellStart"/>
      <w:r w:rsidR="009256EA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9256EA" w:rsidRPr="00C35383">
        <w:rPr>
          <w:rFonts w:ascii="Cambria" w:hAnsi="Cambria"/>
          <w:sz w:val="28"/>
          <w:szCs w:val="28"/>
          <w:lang w:val="bg-BG"/>
        </w:rPr>
        <w:t xml:space="preserve"> „Ахинора-2006 г.“</w:t>
      </w:r>
      <w:r>
        <w:rPr>
          <w:rFonts w:ascii="Cambria" w:hAnsi="Cambria"/>
          <w:sz w:val="28"/>
          <w:szCs w:val="28"/>
          <w:lang w:val="bg-BG"/>
        </w:rPr>
        <w:t xml:space="preserve"> бе </w:t>
      </w:r>
      <w:proofErr w:type="spellStart"/>
      <w:r>
        <w:rPr>
          <w:rFonts w:ascii="Cambria" w:hAnsi="Cambria"/>
          <w:sz w:val="28"/>
          <w:szCs w:val="28"/>
          <w:lang w:val="bg-BG"/>
        </w:rPr>
        <w:t>Фг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>
        <w:rPr>
          <w:rFonts w:ascii="Cambria" w:hAnsi="Cambria"/>
          <w:sz w:val="28"/>
          <w:szCs w:val="28"/>
          <w:lang w:val="bg-BG"/>
        </w:rPr>
        <w:t>“. В края на 2020 год. тя наброяваше 8</w:t>
      </w:r>
      <w:r w:rsidR="009256EA" w:rsidRPr="00C35383">
        <w:rPr>
          <w:rFonts w:ascii="Cambria" w:hAnsi="Cambria"/>
          <w:sz w:val="28"/>
          <w:szCs w:val="28"/>
          <w:lang w:val="bg-BG"/>
        </w:rPr>
        <w:t xml:space="preserve"> дами.</w:t>
      </w:r>
      <w:r>
        <w:rPr>
          <w:rFonts w:ascii="Cambria" w:hAnsi="Cambria"/>
          <w:sz w:val="28"/>
          <w:szCs w:val="28"/>
          <w:lang w:val="bg-BG"/>
        </w:rPr>
        <w:t xml:space="preserve"> През 2021 го</w:t>
      </w:r>
      <w:r w:rsidR="00E54BD1">
        <w:rPr>
          <w:rFonts w:ascii="Cambria" w:hAnsi="Cambria"/>
          <w:sz w:val="28"/>
          <w:szCs w:val="28"/>
          <w:lang w:val="bg-BG"/>
        </w:rPr>
        <w:t>д.</w:t>
      </w:r>
      <w:r>
        <w:rPr>
          <w:rFonts w:ascii="Cambria" w:hAnsi="Cambria"/>
          <w:sz w:val="28"/>
          <w:szCs w:val="28"/>
          <w:lang w:val="bg-BG"/>
        </w:rPr>
        <w:t xml:space="preserve"> отново са 8 Нанка Василева, Танка Тодорова Руска Ганчева, Недялка </w:t>
      </w:r>
      <w:proofErr w:type="spellStart"/>
      <w:r>
        <w:rPr>
          <w:rFonts w:ascii="Cambria" w:hAnsi="Cambria"/>
          <w:sz w:val="28"/>
          <w:szCs w:val="28"/>
          <w:lang w:val="bg-BG"/>
        </w:rPr>
        <w:t>Гьонева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, Галя Никова, </w:t>
      </w:r>
      <w:r w:rsidR="006C1D2D">
        <w:rPr>
          <w:rFonts w:ascii="Cambria" w:hAnsi="Cambria"/>
          <w:sz w:val="28"/>
          <w:szCs w:val="28"/>
          <w:lang w:val="bg-BG"/>
        </w:rPr>
        <w:t>Р</w:t>
      </w:r>
      <w:r>
        <w:rPr>
          <w:rFonts w:ascii="Cambria" w:hAnsi="Cambria"/>
          <w:sz w:val="28"/>
          <w:szCs w:val="28"/>
          <w:lang w:val="bg-BG"/>
        </w:rPr>
        <w:t xml:space="preserve">уска Иванова, Недка Иванова и Янка Иванова. </w:t>
      </w:r>
    </w:p>
    <w:p w14:paraId="26F64F37" w14:textId="11DCF8CC" w:rsidR="00D52DDF" w:rsidRDefault="006C1D2D" w:rsidP="006C1D2D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Отслабването на противоепидемичните мерки след втората вълна на ковид инфекцията позволи възобновяване на </w:t>
      </w:r>
      <w:r w:rsidR="009256EA" w:rsidRPr="00C35383">
        <w:rPr>
          <w:rFonts w:ascii="Cambria" w:hAnsi="Cambria"/>
          <w:sz w:val="28"/>
          <w:szCs w:val="28"/>
          <w:lang w:val="bg-BG"/>
        </w:rPr>
        <w:t>реп</w:t>
      </w:r>
      <w:r>
        <w:rPr>
          <w:rFonts w:ascii="Cambria" w:hAnsi="Cambria"/>
          <w:sz w:val="28"/>
          <w:szCs w:val="28"/>
          <w:lang w:val="bg-BG"/>
        </w:rPr>
        <w:t>етициите на фолклорната група и не само о</w:t>
      </w:r>
      <w:r w:rsidR="0070135A">
        <w:rPr>
          <w:rFonts w:ascii="Cambria" w:hAnsi="Cambria"/>
          <w:sz w:val="28"/>
          <w:szCs w:val="28"/>
          <w:lang w:val="bg-BG"/>
        </w:rPr>
        <w:t>н-</w:t>
      </w:r>
      <w:proofErr w:type="spellStart"/>
      <w:r>
        <w:rPr>
          <w:rFonts w:ascii="Cambria" w:hAnsi="Cambria"/>
          <w:sz w:val="28"/>
          <w:szCs w:val="28"/>
          <w:lang w:val="bg-BG"/>
        </w:rPr>
        <w:t>лайн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, а и пряко участие </w:t>
      </w:r>
      <w:r w:rsidR="00D52DDF" w:rsidRPr="00C35383">
        <w:rPr>
          <w:rFonts w:ascii="Cambria" w:hAnsi="Cambria"/>
          <w:sz w:val="28"/>
          <w:szCs w:val="28"/>
          <w:lang w:val="bg-BG"/>
        </w:rPr>
        <w:t>във фолклорн</w:t>
      </w:r>
      <w:r>
        <w:rPr>
          <w:rFonts w:ascii="Cambria" w:hAnsi="Cambria"/>
          <w:sz w:val="28"/>
          <w:szCs w:val="28"/>
          <w:lang w:val="bg-BG"/>
        </w:rPr>
        <w:t xml:space="preserve">и събори и фестивали. </w:t>
      </w:r>
    </w:p>
    <w:p w14:paraId="6541562A" w14:textId="77777777" w:rsidR="004B09CC" w:rsidRDefault="004B09CC" w:rsidP="006C1D2D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2D6AE57D" w14:textId="0FFDACDB" w:rsidR="004B09CC" w:rsidRPr="004B09CC" w:rsidRDefault="004B09CC" w:rsidP="004B09CC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bCs/>
          <w:sz w:val="28"/>
          <w:szCs w:val="28"/>
          <w:lang w:val="bg-BG"/>
        </w:rPr>
      </w:pPr>
      <w:r w:rsidRPr="004B09CC">
        <w:rPr>
          <w:rFonts w:ascii="Cambria" w:hAnsi="Cambria"/>
          <w:b/>
          <w:bCs/>
          <w:sz w:val="28"/>
          <w:szCs w:val="28"/>
          <w:lang w:val="bg-BG"/>
        </w:rPr>
        <w:t xml:space="preserve">УЧАСТИЕТО НА ХУДОЖЕСТВЕНИТЕ СЪСТАВИ ВЪВ ФОЛКЛОРНИТЕ ФЕСТИВАЛИ, СЪБОРИ, КОНКУРСИ И ЗАВОЮВАНИТЕ НАГРАДИ И ОТЛИЧИЯ. </w:t>
      </w:r>
    </w:p>
    <w:p w14:paraId="5249A727" w14:textId="2F23CE52" w:rsidR="00D52DDF" w:rsidRPr="00570897" w:rsidRDefault="006F6161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bookmarkStart w:id="0" w:name="_Hlk89874971"/>
      <w:r>
        <w:rPr>
          <w:rFonts w:ascii="Cambria" w:hAnsi="Cambria"/>
          <w:sz w:val="28"/>
          <w:szCs w:val="28"/>
          <w:lang w:val="bg-BG"/>
        </w:rPr>
        <w:t xml:space="preserve">Петият национален фестивал на етносите „Еднакви в различното“ – гр. Мъглиж; фестивалът няма конкурсен характер, но </w:t>
      </w:r>
      <w:proofErr w:type="spellStart"/>
      <w:r>
        <w:rPr>
          <w:rFonts w:ascii="Cambria" w:hAnsi="Cambria"/>
          <w:sz w:val="28"/>
          <w:szCs w:val="28"/>
          <w:lang w:val="bg-BG"/>
        </w:rPr>
        <w:t>Ахинорите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се завърнаха с две грамоти: една за фолклорната група и една за читалището;</w:t>
      </w:r>
    </w:p>
    <w:p w14:paraId="6E9E6984" w14:textId="04C5AD35" w:rsidR="00D52DDF" w:rsidRPr="00570897" w:rsidRDefault="006F6161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lastRenderedPageBreak/>
        <w:t>Четвърти фолклорен събор „</w:t>
      </w:r>
      <w:proofErr w:type="spellStart"/>
      <w:r>
        <w:rPr>
          <w:rFonts w:ascii="Cambria" w:hAnsi="Cambria"/>
          <w:sz w:val="28"/>
          <w:szCs w:val="28"/>
          <w:lang w:val="bg-BG"/>
        </w:rPr>
        <w:t>Орловски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напеви“ – с. Орлово; получеха грамота за участие, бяха клас</w:t>
      </w:r>
      <w:r w:rsidR="008F4FAB">
        <w:rPr>
          <w:rFonts w:ascii="Cambria" w:hAnsi="Cambria"/>
          <w:sz w:val="28"/>
          <w:szCs w:val="28"/>
          <w:lang w:val="bg-BG"/>
        </w:rPr>
        <w:t>ирани на първо място и наградени</w:t>
      </w:r>
      <w:r>
        <w:rPr>
          <w:rFonts w:ascii="Cambria" w:hAnsi="Cambria"/>
          <w:sz w:val="28"/>
          <w:szCs w:val="28"/>
          <w:lang w:val="bg-BG"/>
        </w:rPr>
        <w:t xml:space="preserve"> със златен медал;</w:t>
      </w:r>
    </w:p>
    <w:p w14:paraId="4E42F1CD" w14:textId="79DD864C" w:rsidR="00D52DDF" w:rsidRPr="00570897" w:rsidRDefault="006F6161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Петият национален фолклорен събор „Св. Константин“ –</w:t>
      </w:r>
      <w:r w:rsidR="00AA1F19">
        <w:rPr>
          <w:rFonts w:ascii="Cambria" w:hAnsi="Cambria"/>
          <w:sz w:val="28"/>
          <w:szCs w:val="28"/>
          <w:lang w:val="bg-BG"/>
        </w:rPr>
        <w:t xml:space="preserve"> гр. </w:t>
      </w:r>
      <w:r>
        <w:rPr>
          <w:rFonts w:ascii="Cambria" w:hAnsi="Cambria"/>
          <w:sz w:val="28"/>
          <w:szCs w:val="28"/>
          <w:lang w:val="bg-BG"/>
        </w:rPr>
        <w:t>П</w:t>
      </w:r>
      <w:r w:rsidR="00AA1F19">
        <w:rPr>
          <w:rFonts w:ascii="Cambria" w:hAnsi="Cambria"/>
          <w:sz w:val="28"/>
          <w:szCs w:val="28"/>
          <w:lang w:val="bg-BG"/>
        </w:rPr>
        <w:t>ещ</w:t>
      </w:r>
      <w:r>
        <w:rPr>
          <w:rFonts w:ascii="Cambria" w:hAnsi="Cambria"/>
          <w:sz w:val="28"/>
          <w:szCs w:val="28"/>
          <w:lang w:val="bg-BG"/>
        </w:rPr>
        <w:t>ера; бяха класирани на трето място и наградени с диплом и статуетка;</w:t>
      </w:r>
    </w:p>
    <w:p w14:paraId="79432142" w14:textId="50D27897" w:rsidR="000A371B" w:rsidRDefault="00AA1F19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Празникът на село Калитиново; получиха грамота и икона на </w:t>
      </w:r>
      <w:proofErr w:type="spellStart"/>
      <w:r>
        <w:rPr>
          <w:rFonts w:ascii="Cambria" w:hAnsi="Cambria"/>
          <w:sz w:val="28"/>
          <w:szCs w:val="28"/>
          <w:lang w:val="bg-BG"/>
        </w:rPr>
        <w:t>св.Илия</w:t>
      </w:r>
      <w:proofErr w:type="spellEnd"/>
      <w:r>
        <w:rPr>
          <w:rFonts w:ascii="Cambria" w:hAnsi="Cambria"/>
          <w:sz w:val="28"/>
          <w:szCs w:val="28"/>
          <w:lang w:val="bg-BG"/>
        </w:rPr>
        <w:t>;</w:t>
      </w:r>
    </w:p>
    <w:p w14:paraId="356922E1" w14:textId="40DD3F9C" w:rsidR="00AA1F19" w:rsidRDefault="00AA1F19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Празникът на домата в с. Горно Ботево; завърнаха се с грамота и почетния знак  на празника</w:t>
      </w:r>
      <w:r w:rsidR="00B45E5B">
        <w:rPr>
          <w:rFonts w:ascii="Cambria" w:hAnsi="Cambria"/>
          <w:sz w:val="28"/>
          <w:szCs w:val="28"/>
          <w:lang w:val="bg-BG"/>
        </w:rPr>
        <w:t>;</w:t>
      </w:r>
    </w:p>
    <w:p w14:paraId="02DE198B" w14:textId="48ABD604" w:rsidR="00B45E5B" w:rsidRDefault="002E74F3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Едина</w:t>
      </w:r>
      <w:r w:rsidR="00B45E5B">
        <w:rPr>
          <w:rFonts w:ascii="Cambria" w:hAnsi="Cambria"/>
          <w:sz w:val="28"/>
          <w:szCs w:val="28"/>
          <w:lang w:val="bg-BG"/>
        </w:rPr>
        <w:t>десет</w:t>
      </w:r>
      <w:r>
        <w:rPr>
          <w:rFonts w:ascii="Cambria" w:hAnsi="Cambria"/>
          <w:sz w:val="28"/>
          <w:szCs w:val="28"/>
          <w:lang w:val="bg-BG"/>
        </w:rPr>
        <w:t>ият светов</w:t>
      </w:r>
      <w:r w:rsidR="00985404">
        <w:rPr>
          <w:rFonts w:ascii="Cambria" w:hAnsi="Cambria"/>
          <w:sz w:val="28"/>
          <w:szCs w:val="28"/>
          <w:lang w:val="bg-BG"/>
        </w:rPr>
        <w:t>ен шампионат по ф</w:t>
      </w:r>
      <w:r w:rsidR="00985404">
        <w:rPr>
          <w:rFonts w:ascii="Cambria" w:hAnsi="Cambria"/>
          <w:sz w:val="28"/>
          <w:szCs w:val="28"/>
        </w:rPr>
        <w:t>о</w:t>
      </w:r>
      <w:proofErr w:type="spellStart"/>
      <w:r>
        <w:rPr>
          <w:rFonts w:ascii="Cambria" w:hAnsi="Cambria"/>
          <w:sz w:val="28"/>
          <w:szCs w:val="28"/>
          <w:lang w:val="bg-BG"/>
        </w:rPr>
        <w:t>лкло</w:t>
      </w:r>
      <w:r w:rsidR="00B45E5B">
        <w:rPr>
          <w:rFonts w:ascii="Cambria" w:hAnsi="Cambria"/>
          <w:sz w:val="28"/>
          <w:szCs w:val="28"/>
          <w:lang w:val="bg-BG"/>
        </w:rPr>
        <w:t>р</w:t>
      </w:r>
      <w:proofErr w:type="spellEnd"/>
      <w:r w:rsidR="00B45E5B">
        <w:rPr>
          <w:rFonts w:ascii="Cambria" w:hAnsi="Cambria"/>
          <w:sz w:val="28"/>
          <w:szCs w:val="28"/>
          <w:lang w:val="bg-BG"/>
        </w:rPr>
        <w:t xml:space="preserve"> – гр. Поморие;</w:t>
      </w:r>
      <w:r w:rsidR="008F4FAB">
        <w:rPr>
          <w:rFonts w:ascii="Cambria" w:hAnsi="Cambria"/>
          <w:sz w:val="28"/>
          <w:szCs w:val="28"/>
          <w:lang w:val="bg-BG"/>
        </w:rPr>
        <w:t xml:space="preserve"> Бяха отличени с три дипломи и бронзов медал </w:t>
      </w:r>
    </w:p>
    <w:p w14:paraId="075710DC" w14:textId="1E27D5BF" w:rsidR="00B45E5B" w:rsidRDefault="00B45E5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Петнадесетият национален тракийски фолклорен събор „Богородична стъпка“ – Старозагорски минерални бани;</w:t>
      </w:r>
      <w:r w:rsidR="008F4FAB">
        <w:rPr>
          <w:rFonts w:ascii="Cambria" w:hAnsi="Cambria"/>
          <w:sz w:val="28"/>
          <w:szCs w:val="28"/>
          <w:lang w:val="bg-BG"/>
        </w:rPr>
        <w:t xml:space="preserve"> Завърнаха се с грамота за участие, диплом и плакет, и грамота от участието си в </w:t>
      </w:r>
      <w:proofErr w:type="spellStart"/>
      <w:r w:rsidR="008F4FAB">
        <w:rPr>
          <w:rFonts w:ascii="Cambria" w:hAnsi="Cambria"/>
          <w:sz w:val="28"/>
          <w:szCs w:val="28"/>
          <w:lang w:val="bg-BG"/>
        </w:rPr>
        <w:t>т.н</w:t>
      </w:r>
      <w:proofErr w:type="spellEnd"/>
      <w:r w:rsidR="008F4FAB">
        <w:rPr>
          <w:rFonts w:ascii="Cambria" w:hAnsi="Cambria"/>
          <w:sz w:val="28"/>
          <w:szCs w:val="28"/>
          <w:lang w:val="bg-BG"/>
        </w:rPr>
        <w:t xml:space="preserve"> селски двор; </w:t>
      </w:r>
    </w:p>
    <w:p w14:paraId="7348164E" w14:textId="77777777" w:rsidR="00B45E5B" w:rsidRDefault="00B45E5B" w:rsidP="00B45E5B">
      <w:pPr>
        <w:pStyle w:val="a5"/>
        <w:tabs>
          <w:tab w:val="left" w:pos="0"/>
        </w:tabs>
        <w:spacing w:after="0"/>
        <w:ind w:left="1287"/>
        <w:jc w:val="both"/>
        <w:rPr>
          <w:rFonts w:ascii="Cambria" w:hAnsi="Cambria"/>
          <w:sz w:val="28"/>
          <w:szCs w:val="28"/>
          <w:lang w:val="bg-BG"/>
        </w:rPr>
      </w:pPr>
    </w:p>
    <w:p w14:paraId="7FCDCD56" w14:textId="66B0897F" w:rsidR="00B45E5B" w:rsidRPr="00985C5D" w:rsidRDefault="00B45E5B" w:rsidP="00B45E5B">
      <w:pPr>
        <w:pStyle w:val="a5"/>
        <w:tabs>
          <w:tab w:val="left" w:pos="0"/>
        </w:tabs>
        <w:spacing w:after="0"/>
        <w:ind w:left="1287"/>
        <w:jc w:val="both"/>
        <w:rPr>
          <w:rFonts w:ascii="Cambria" w:hAnsi="Cambria"/>
          <w:b/>
          <w:bCs/>
          <w:sz w:val="28"/>
          <w:szCs w:val="28"/>
          <w:lang w:val="bg-BG"/>
        </w:rPr>
      </w:pPr>
      <w:r w:rsidRPr="00985C5D">
        <w:rPr>
          <w:rFonts w:ascii="Cambria" w:hAnsi="Cambria"/>
          <w:b/>
          <w:bCs/>
          <w:sz w:val="28"/>
          <w:szCs w:val="28"/>
          <w:lang w:val="bg-BG"/>
        </w:rPr>
        <w:t>Виртуално</w:t>
      </w:r>
    </w:p>
    <w:p w14:paraId="1F5FCE60" w14:textId="6EF2C564" w:rsidR="000A371B" w:rsidRPr="00985C5D" w:rsidRDefault="000A371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 xml:space="preserve">Национален фестивал на </w:t>
      </w:r>
      <w:proofErr w:type="spellStart"/>
      <w:r w:rsidRPr="00985C5D">
        <w:rPr>
          <w:rFonts w:ascii="Cambria" w:hAnsi="Cambria"/>
          <w:bCs/>
          <w:sz w:val="28"/>
          <w:szCs w:val="28"/>
          <w:lang w:val="bg-BG"/>
        </w:rPr>
        <w:t>кешкека</w:t>
      </w:r>
      <w:proofErr w:type="spellEnd"/>
      <w:r w:rsidRPr="00985C5D">
        <w:rPr>
          <w:rFonts w:ascii="Cambria" w:hAnsi="Cambria"/>
          <w:bCs/>
          <w:sz w:val="28"/>
          <w:szCs w:val="28"/>
          <w:lang w:val="bg-BG"/>
        </w:rPr>
        <w:t xml:space="preserve"> и наро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>дните умения</w:t>
      </w:r>
      <w:r w:rsidR="00B45E5B" w:rsidRPr="00985C5D">
        <w:rPr>
          <w:rFonts w:ascii="Cambria" w:hAnsi="Cambria"/>
          <w:bCs/>
          <w:sz w:val="28"/>
          <w:szCs w:val="28"/>
          <w:lang w:val="bg-BG"/>
        </w:rPr>
        <w:t xml:space="preserve"> – Радилово 2020;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 xml:space="preserve"> получиха две грамоти – за фолклорната група и за </w:t>
      </w:r>
      <w:proofErr w:type="spellStart"/>
      <w:r w:rsidR="008F4FAB" w:rsidRPr="00985C5D">
        <w:rPr>
          <w:rFonts w:ascii="Cambria" w:hAnsi="Cambria"/>
          <w:bCs/>
          <w:sz w:val="28"/>
          <w:szCs w:val="28"/>
          <w:lang w:val="bg-BG"/>
        </w:rPr>
        <w:t>четалището</w:t>
      </w:r>
      <w:proofErr w:type="spellEnd"/>
      <w:r w:rsidR="008F4FAB" w:rsidRPr="00985C5D">
        <w:rPr>
          <w:rFonts w:ascii="Cambria" w:hAnsi="Cambria"/>
          <w:bCs/>
          <w:sz w:val="28"/>
          <w:szCs w:val="28"/>
          <w:lang w:val="bg-BG"/>
        </w:rPr>
        <w:t>;</w:t>
      </w:r>
    </w:p>
    <w:p w14:paraId="0683EF2B" w14:textId="5F363E7D" w:rsidR="00B45E5B" w:rsidRPr="00985C5D" w:rsidRDefault="00B45E5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>Ин</w:t>
      </w:r>
      <w:r w:rsidR="001C07FA" w:rsidRPr="00985C5D">
        <w:rPr>
          <w:rFonts w:ascii="Cambria" w:hAnsi="Cambria"/>
          <w:bCs/>
          <w:sz w:val="28"/>
          <w:szCs w:val="28"/>
          <w:lang w:val="bg-BG"/>
        </w:rPr>
        <w:t>тернационалният фестивал „Цветов</w:t>
      </w:r>
      <w:r w:rsidRPr="00985C5D">
        <w:rPr>
          <w:rFonts w:ascii="Cambria" w:hAnsi="Cambria"/>
          <w:bCs/>
          <w:sz w:val="28"/>
          <w:szCs w:val="28"/>
          <w:lang w:val="bg-BG"/>
        </w:rPr>
        <w:t>ете на испанското слънце“ –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 xml:space="preserve"> Испания; Диплом за второ място и благодарствен адрес за г-жа Пенка Иванова;</w:t>
      </w:r>
    </w:p>
    <w:p w14:paraId="62C175C4" w14:textId="029D134B" w:rsidR="00B45E5B" w:rsidRPr="00985C5D" w:rsidRDefault="00B45E5B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 xml:space="preserve">Интернационалният фестивал „Под небето на Австралия“ – </w:t>
      </w:r>
      <w:r w:rsidR="005513B3" w:rsidRPr="00985C5D">
        <w:rPr>
          <w:rFonts w:ascii="Cambria" w:hAnsi="Cambria"/>
          <w:bCs/>
          <w:sz w:val="28"/>
          <w:szCs w:val="28"/>
          <w:lang w:val="bg-BG"/>
        </w:rPr>
        <w:t xml:space="preserve">гр. Сидни, Австралия; 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>Диплом за първо място и благодарствен адрес за г-жа Пенка Иванова;</w:t>
      </w:r>
    </w:p>
    <w:p w14:paraId="5EDB9127" w14:textId="7E3F6606" w:rsidR="005513B3" w:rsidRPr="00985C5D" w:rsidRDefault="005513B3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>Интернационалният фестивал „Американски чар“ – гр. Мая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>ми, САЩ ; Диплом за първо място</w:t>
      </w:r>
      <w:r w:rsidR="00985404" w:rsidRPr="00985C5D">
        <w:rPr>
          <w:rFonts w:ascii="Cambria" w:hAnsi="Cambria"/>
          <w:bCs/>
          <w:sz w:val="28"/>
          <w:szCs w:val="28"/>
          <w:lang w:val="bg-BG"/>
        </w:rPr>
        <w:t xml:space="preserve"> и благодарствен адрес за г-жа П</w:t>
      </w:r>
      <w:r w:rsidR="008F4FAB" w:rsidRPr="00985C5D">
        <w:rPr>
          <w:rFonts w:ascii="Cambria" w:hAnsi="Cambria"/>
          <w:bCs/>
          <w:sz w:val="28"/>
          <w:szCs w:val="28"/>
          <w:lang w:val="bg-BG"/>
        </w:rPr>
        <w:t>енка Иванова;</w:t>
      </w:r>
    </w:p>
    <w:p w14:paraId="6A11F721" w14:textId="2752B933" w:rsidR="005513B3" w:rsidRPr="00985C5D" w:rsidRDefault="005513B3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 xml:space="preserve">Международният софийски 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>фестивал „Кръстопът на музите“ –</w:t>
      </w:r>
      <w:r w:rsidR="004B09CC">
        <w:rPr>
          <w:rFonts w:ascii="Cambria" w:hAnsi="Cambria"/>
          <w:bCs/>
          <w:sz w:val="28"/>
          <w:szCs w:val="28"/>
          <w:lang w:val="bg-BG"/>
        </w:rPr>
        <w:t xml:space="preserve">Купа 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>Второ място</w:t>
      </w:r>
      <w:r w:rsidR="004B09CC">
        <w:rPr>
          <w:rFonts w:ascii="Cambria" w:hAnsi="Cambria"/>
          <w:bCs/>
          <w:sz w:val="28"/>
          <w:szCs w:val="28"/>
          <w:lang w:val="bg-BG"/>
        </w:rPr>
        <w:t xml:space="preserve"> Фолклор</w:t>
      </w:r>
      <w:r w:rsidR="00440DED">
        <w:rPr>
          <w:rFonts w:ascii="Cambria" w:hAnsi="Cambria"/>
          <w:bCs/>
          <w:sz w:val="28"/>
          <w:szCs w:val="28"/>
          <w:lang w:val="bg-BG"/>
        </w:rPr>
        <w:t xml:space="preserve">, 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>Наградата на Съюза н</w:t>
      </w:r>
      <w:r w:rsidR="00985404" w:rsidRPr="00985C5D">
        <w:rPr>
          <w:rFonts w:ascii="Cambria" w:hAnsi="Cambria"/>
          <w:bCs/>
          <w:sz w:val="28"/>
          <w:szCs w:val="28"/>
          <w:lang w:val="bg-BG"/>
        </w:rPr>
        <w:t>а народните читалища в България</w:t>
      </w:r>
      <w:r w:rsidR="004B09CC">
        <w:rPr>
          <w:rFonts w:ascii="Cambria" w:hAnsi="Cambria"/>
          <w:bCs/>
          <w:sz w:val="28"/>
          <w:szCs w:val="28"/>
          <w:lang w:val="bg-BG"/>
        </w:rPr>
        <w:t>,</w:t>
      </w:r>
      <w:r w:rsidR="0083531E">
        <w:rPr>
          <w:rFonts w:ascii="Cambria" w:hAnsi="Cambria"/>
          <w:bCs/>
          <w:sz w:val="28"/>
          <w:szCs w:val="28"/>
          <w:lang w:val="bg-BG"/>
        </w:rPr>
        <w:t xml:space="preserve"> </w:t>
      </w:r>
      <w:r w:rsidR="004B09CC">
        <w:rPr>
          <w:rFonts w:ascii="Cambria" w:hAnsi="Cambria"/>
          <w:bCs/>
          <w:sz w:val="28"/>
          <w:szCs w:val="28"/>
          <w:lang w:val="bg-BG"/>
        </w:rPr>
        <w:t>златен медал</w:t>
      </w:r>
      <w:r w:rsidR="004B09CC">
        <w:rPr>
          <w:rFonts w:ascii="Cambria" w:hAnsi="Cambria"/>
          <w:bCs/>
          <w:sz w:val="28"/>
          <w:szCs w:val="28"/>
          <w:lang w:val="bg-BG"/>
        </w:rPr>
        <w:t xml:space="preserve"> и диплом</w:t>
      </w:r>
      <w:r w:rsidR="0083531E">
        <w:rPr>
          <w:rFonts w:ascii="Cambria" w:hAnsi="Cambria"/>
          <w:bCs/>
          <w:sz w:val="28"/>
          <w:szCs w:val="28"/>
          <w:lang w:val="bg-BG"/>
        </w:rPr>
        <w:t xml:space="preserve"> за най-</w:t>
      </w:r>
      <w:r w:rsidR="004B09CC">
        <w:rPr>
          <w:rFonts w:ascii="Cambria" w:hAnsi="Cambria"/>
          <w:bCs/>
          <w:sz w:val="28"/>
          <w:szCs w:val="28"/>
          <w:lang w:val="bg-BG"/>
        </w:rPr>
        <w:t>възрастен участник, и грамота</w:t>
      </w:r>
      <w:r w:rsidR="004B09CC" w:rsidRPr="00985C5D">
        <w:rPr>
          <w:rFonts w:ascii="Cambria" w:hAnsi="Cambria"/>
          <w:bCs/>
          <w:sz w:val="28"/>
          <w:szCs w:val="28"/>
          <w:lang w:val="bg-BG"/>
        </w:rPr>
        <w:t xml:space="preserve"> за г-жа Пенка Ивано</w:t>
      </w:r>
      <w:r w:rsidR="004B09CC">
        <w:rPr>
          <w:rFonts w:ascii="Cambria" w:hAnsi="Cambria"/>
          <w:bCs/>
          <w:sz w:val="28"/>
          <w:szCs w:val="28"/>
          <w:lang w:val="bg-BG"/>
        </w:rPr>
        <w:t>ва;</w:t>
      </w:r>
    </w:p>
    <w:p w14:paraId="5C28073B" w14:textId="7A6B3A85" w:rsidR="002F5495" w:rsidRPr="00985C5D" w:rsidRDefault="002F5495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t xml:space="preserve">Фотоконкурс „Хризантемите </w:t>
      </w:r>
      <w:r w:rsidR="001C07FA" w:rsidRPr="00985C5D">
        <w:rPr>
          <w:rFonts w:ascii="Cambria" w:hAnsi="Cambria"/>
          <w:bCs/>
          <w:sz w:val="28"/>
          <w:szCs w:val="28"/>
          <w:lang w:val="bg-BG"/>
        </w:rPr>
        <w:t>– есенните слънца в градината</w:t>
      </w:r>
      <w:r w:rsidR="00985404" w:rsidRPr="00985C5D">
        <w:rPr>
          <w:rFonts w:ascii="Cambria" w:hAnsi="Cambria"/>
          <w:bCs/>
          <w:sz w:val="28"/>
          <w:szCs w:val="28"/>
          <w:lang w:val="bg-BG"/>
        </w:rPr>
        <w:t>“</w:t>
      </w:r>
      <w:r w:rsidR="001C07FA" w:rsidRPr="00985C5D">
        <w:rPr>
          <w:rFonts w:ascii="Cambria" w:hAnsi="Cambria"/>
          <w:bCs/>
          <w:sz w:val="28"/>
          <w:szCs w:val="28"/>
          <w:lang w:val="bg-BG"/>
        </w:rPr>
        <w:t>, о</w:t>
      </w:r>
      <w:r w:rsidRPr="00985C5D">
        <w:rPr>
          <w:rFonts w:ascii="Cambria" w:hAnsi="Cambria"/>
          <w:bCs/>
          <w:sz w:val="28"/>
          <w:szCs w:val="28"/>
          <w:lang w:val="bg-BG"/>
        </w:rPr>
        <w:t xml:space="preserve">рганизиран от </w:t>
      </w:r>
      <w:proofErr w:type="spellStart"/>
      <w:r w:rsidRPr="00985C5D">
        <w:rPr>
          <w:rFonts w:ascii="Cambria" w:hAnsi="Cambria"/>
          <w:bCs/>
          <w:sz w:val="28"/>
          <w:szCs w:val="28"/>
          <w:lang w:val="bg-BG"/>
        </w:rPr>
        <w:t>Нч</w:t>
      </w:r>
      <w:proofErr w:type="spellEnd"/>
      <w:r w:rsidRPr="00985C5D">
        <w:rPr>
          <w:rFonts w:ascii="Cambria" w:hAnsi="Cambria"/>
          <w:bCs/>
          <w:sz w:val="28"/>
          <w:szCs w:val="28"/>
          <w:lang w:val="bg-BG"/>
        </w:rPr>
        <w:t xml:space="preserve"> „Зора – с</w:t>
      </w:r>
      <w:r w:rsidR="00985C5D">
        <w:rPr>
          <w:rFonts w:ascii="Cambria" w:hAnsi="Cambria"/>
          <w:bCs/>
          <w:sz w:val="28"/>
          <w:szCs w:val="28"/>
          <w:lang w:val="bg-BG"/>
        </w:rPr>
        <w:t xml:space="preserve">. </w:t>
      </w:r>
      <w:r w:rsidRPr="00985C5D">
        <w:rPr>
          <w:rFonts w:ascii="Cambria" w:hAnsi="Cambria"/>
          <w:bCs/>
          <w:sz w:val="28"/>
          <w:szCs w:val="28"/>
          <w:lang w:val="bg-BG"/>
        </w:rPr>
        <w:t>Победа, общ. Плев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>ен – грамота;</w:t>
      </w:r>
    </w:p>
    <w:p w14:paraId="20BC2728" w14:textId="3CD0C709" w:rsidR="001C07FA" w:rsidRPr="00985C5D" w:rsidRDefault="001C07FA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985C5D">
        <w:rPr>
          <w:rFonts w:ascii="Cambria" w:hAnsi="Cambria"/>
          <w:bCs/>
          <w:sz w:val="28"/>
          <w:szCs w:val="28"/>
          <w:lang w:val="bg-BG"/>
        </w:rPr>
        <w:lastRenderedPageBreak/>
        <w:t xml:space="preserve">Националният конкурс за </w:t>
      </w:r>
      <w:proofErr w:type="spellStart"/>
      <w:r w:rsidRPr="00985C5D">
        <w:rPr>
          <w:rFonts w:ascii="Cambria" w:hAnsi="Cambria"/>
          <w:bCs/>
          <w:sz w:val="28"/>
          <w:szCs w:val="28"/>
          <w:lang w:val="bg-BG"/>
        </w:rPr>
        <w:t>броилки</w:t>
      </w:r>
      <w:proofErr w:type="spellEnd"/>
      <w:r w:rsidRPr="00985C5D">
        <w:rPr>
          <w:rFonts w:ascii="Cambria" w:hAnsi="Cambria"/>
          <w:bCs/>
          <w:sz w:val="28"/>
          <w:szCs w:val="28"/>
          <w:lang w:val="bg-BG"/>
        </w:rPr>
        <w:t xml:space="preserve"> „От раклата на 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 xml:space="preserve">баба“, организиран от </w:t>
      </w:r>
      <w:proofErr w:type="spellStart"/>
      <w:r w:rsidR="00CE5CA2" w:rsidRPr="00985C5D">
        <w:rPr>
          <w:rFonts w:ascii="Cambria" w:hAnsi="Cambria"/>
          <w:bCs/>
          <w:sz w:val="28"/>
          <w:szCs w:val="28"/>
          <w:lang w:val="bg-BG"/>
        </w:rPr>
        <w:t>Нч</w:t>
      </w:r>
      <w:proofErr w:type="spellEnd"/>
      <w:r w:rsidR="00CE5CA2" w:rsidRPr="00985C5D">
        <w:rPr>
          <w:rFonts w:ascii="Cambria" w:hAnsi="Cambria"/>
          <w:bCs/>
          <w:sz w:val="28"/>
          <w:szCs w:val="28"/>
          <w:lang w:val="bg-BG"/>
        </w:rPr>
        <w:t xml:space="preserve"> „Христо Ботев“</w:t>
      </w:r>
      <w:r w:rsidRPr="00985C5D">
        <w:rPr>
          <w:rFonts w:ascii="Cambria" w:hAnsi="Cambria"/>
          <w:bCs/>
          <w:sz w:val="28"/>
          <w:szCs w:val="28"/>
          <w:lang w:val="bg-BG"/>
        </w:rPr>
        <w:t xml:space="preserve"> в с. Голямо Соколово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 xml:space="preserve"> общ. Търговище</w:t>
      </w:r>
      <w:r w:rsidR="000B4316" w:rsidRPr="00985C5D">
        <w:rPr>
          <w:rFonts w:ascii="Cambria" w:hAnsi="Cambria"/>
          <w:bCs/>
          <w:sz w:val="28"/>
          <w:szCs w:val="28"/>
          <w:lang w:val="bg-BG"/>
        </w:rPr>
        <w:t xml:space="preserve"> - 6 грамоти</w:t>
      </w:r>
      <w:r w:rsidR="00CE5CA2" w:rsidRPr="00985C5D">
        <w:rPr>
          <w:rFonts w:ascii="Cambria" w:hAnsi="Cambria"/>
          <w:bCs/>
          <w:sz w:val="28"/>
          <w:szCs w:val="28"/>
          <w:lang w:val="bg-BG"/>
        </w:rPr>
        <w:t>;</w:t>
      </w:r>
      <w:r w:rsidR="000B4316" w:rsidRPr="00985C5D">
        <w:rPr>
          <w:rFonts w:ascii="Cambria" w:hAnsi="Cambria"/>
          <w:bCs/>
          <w:sz w:val="28"/>
          <w:szCs w:val="28"/>
          <w:lang w:val="bg-BG"/>
        </w:rPr>
        <w:t xml:space="preserve"> </w:t>
      </w:r>
    </w:p>
    <w:p w14:paraId="7A6EF64F" w14:textId="6C5BBA7D" w:rsidR="001C07FA" w:rsidRDefault="00CE5CA2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Празникът</w:t>
      </w:r>
      <w:r w:rsidR="000B4316">
        <w:rPr>
          <w:rFonts w:ascii="Cambria" w:hAnsi="Cambria"/>
          <w:sz w:val="28"/>
          <w:szCs w:val="28"/>
          <w:lang w:val="bg-BG"/>
        </w:rPr>
        <w:t xml:space="preserve"> на райската ябълка, организиран о</w:t>
      </w:r>
      <w:r w:rsidR="00985C5D">
        <w:rPr>
          <w:rFonts w:ascii="Cambria" w:hAnsi="Cambria"/>
          <w:sz w:val="28"/>
          <w:szCs w:val="28"/>
          <w:lang w:val="bg-BG"/>
        </w:rPr>
        <w:t>т</w:t>
      </w:r>
      <w:r w:rsidR="000B4316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0B4316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0B4316">
        <w:rPr>
          <w:rFonts w:ascii="Cambria" w:hAnsi="Cambria"/>
          <w:sz w:val="28"/>
          <w:szCs w:val="28"/>
          <w:lang w:val="bg-BG"/>
        </w:rPr>
        <w:t xml:space="preserve"> „Стефан Генчев“ – с. Хрищени, об</w:t>
      </w:r>
      <w:r w:rsidR="005D483B">
        <w:rPr>
          <w:rFonts w:ascii="Cambria" w:hAnsi="Cambria"/>
          <w:sz w:val="28"/>
          <w:szCs w:val="28"/>
          <w:lang w:val="bg-BG"/>
        </w:rPr>
        <w:t>щ</w:t>
      </w:r>
      <w:r w:rsidR="000B4316">
        <w:rPr>
          <w:rFonts w:ascii="Cambria" w:hAnsi="Cambria"/>
          <w:sz w:val="28"/>
          <w:szCs w:val="28"/>
          <w:lang w:val="bg-BG"/>
        </w:rPr>
        <w:t>. Стара Загора –</w:t>
      </w:r>
      <w:r w:rsidR="0083531E">
        <w:rPr>
          <w:rFonts w:ascii="Cambria" w:hAnsi="Cambria"/>
          <w:sz w:val="28"/>
          <w:szCs w:val="28"/>
          <w:lang w:val="bg-BG"/>
        </w:rPr>
        <w:t xml:space="preserve"> грамота и календар</w:t>
      </w:r>
      <w:r w:rsidR="005D483B">
        <w:rPr>
          <w:rFonts w:ascii="Cambria" w:hAnsi="Cambria"/>
          <w:sz w:val="28"/>
          <w:szCs w:val="28"/>
          <w:lang w:val="bg-BG"/>
        </w:rPr>
        <w:t>;</w:t>
      </w:r>
    </w:p>
    <w:p w14:paraId="079A1173" w14:textId="2D04DAEA" w:rsidR="000B4316" w:rsidRDefault="000B4316" w:rsidP="00570897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Конкурс „С песен на Коледа“, организиран от Сдружение с нестопанска цел „От извора на Севера“ – гр.</w:t>
      </w:r>
      <w:r w:rsidR="00985C5D">
        <w:rPr>
          <w:rFonts w:ascii="Cambria" w:hAnsi="Cambria"/>
          <w:sz w:val="28"/>
          <w:szCs w:val="28"/>
          <w:lang w:val="bg-BG"/>
        </w:rPr>
        <w:t xml:space="preserve"> </w:t>
      </w:r>
      <w:r>
        <w:rPr>
          <w:rFonts w:ascii="Cambria" w:hAnsi="Cambria"/>
          <w:sz w:val="28"/>
          <w:szCs w:val="28"/>
          <w:lang w:val="bg-BG"/>
        </w:rPr>
        <w:t>Славяново, общ. Плевен</w:t>
      </w:r>
      <w:r w:rsidR="0083531E">
        <w:rPr>
          <w:rFonts w:ascii="Cambria" w:hAnsi="Cambria"/>
          <w:sz w:val="28"/>
          <w:szCs w:val="28"/>
          <w:lang w:val="bg-BG"/>
        </w:rPr>
        <w:t xml:space="preserve"> </w:t>
      </w:r>
      <w:r w:rsidR="005D483B">
        <w:rPr>
          <w:rFonts w:ascii="Cambria" w:hAnsi="Cambria"/>
          <w:sz w:val="28"/>
          <w:szCs w:val="28"/>
          <w:lang w:val="bg-BG"/>
        </w:rPr>
        <w:t xml:space="preserve">- </w:t>
      </w:r>
    </w:p>
    <w:p w14:paraId="5B4CB038" w14:textId="2A43B754" w:rsidR="005D483B" w:rsidRDefault="000B4316" w:rsidP="005D483B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Коледен конкурс, организиран от </w:t>
      </w:r>
      <w:proofErr w:type="spellStart"/>
      <w:r>
        <w:rPr>
          <w:rFonts w:ascii="Cambria" w:hAnsi="Cambria"/>
          <w:sz w:val="28"/>
          <w:szCs w:val="28"/>
          <w:lang w:val="bg-BG"/>
        </w:rPr>
        <w:t>Нч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„Христо Боте</w:t>
      </w:r>
      <w:r w:rsidR="00DD7BA3">
        <w:rPr>
          <w:rFonts w:ascii="Cambria" w:hAnsi="Cambria"/>
          <w:sz w:val="28"/>
          <w:szCs w:val="28"/>
          <w:lang w:val="bg-BG"/>
        </w:rPr>
        <w:t>в“ - с. Васильово, общ. Тетевен -</w:t>
      </w:r>
      <w:r w:rsidR="005D483B">
        <w:rPr>
          <w:rFonts w:ascii="Cambria" w:hAnsi="Cambria"/>
          <w:sz w:val="28"/>
          <w:szCs w:val="28"/>
          <w:lang w:val="bg-BG"/>
        </w:rPr>
        <w:t xml:space="preserve"> </w:t>
      </w:r>
    </w:p>
    <w:p w14:paraId="2F99DD6F" w14:textId="77777777" w:rsidR="005D483B" w:rsidRPr="004B09CC" w:rsidRDefault="005D483B" w:rsidP="005D483B">
      <w:pPr>
        <w:tabs>
          <w:tab w:val="left" w:pos="0"/>
        </w:tabs>
        <w:spacing w:after="0"/>
        <w:jc w:val="both"/>
        <w:rPr>
          <w:rFonts w:ascii="Cambria" w:hAnsi="Cambria"/>
          <w:bCs/>
          <w:iCs/>
          <w:sz w:val="28"/>
          <w:szCs w:val="28"/>
          <w:lang w:val="bg-BG"/>
        </w:rPr>
      </w:pPr>
    </w:p>
    <w:p w14:paraId="6379EA9C" w14:textId="3F9AC58F" w:rsidR="005D483B" w:rsidRPr="004B09CC" w:rsidRDefault="005D483B" w:rsidP="004B09CC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proofErr w:type="spellStart"/>
      <w:r w:rsidRPr="004B09CC">
        <w:rPr>
          <w:rFonts w:ascii="Cambria" w:hAnsi="Cambria"/>
          <w:b/>
          <w:i/>
          <w:sz w:val="28"/>
          <w:szCs w:val="28"/>
          <w:lang w:val="bg-BG"/>
        </w:rPr>
        <w:t>Нч</w:t>
      </w:r>
      <w:proofErr w:type="spellEnd"/>
      <w:r w:rsidRPr="004B09CC">
        <w:rPr>
          <w:rFonts w:ascii="Cambria" w:hAnsi="Cambria"/>
          <w:b/>
          <w:i/>
          <w:sz w:val="28"/>
          <w:szCs w:val="28"/>
          <w:lang w:val="bg-BG"/>
        </w:rPr>
        <w:t xml:space="preserve"> „Ахинора-2006 г.“ достойно представя село Яворово, община  и област Стара Загора.</w:t>
      </w:r>
    </w:p>
    <w:bookmarkEnd w:id="0"/>
    <w:p w14:paraId="5FEC4C7B" w14:textId="1D3B2FCA" w:rsidR="00D432F3" w:rsidRPr="008F4FAB" w:rsidRDefault="00D432F3" w:rsidP="00440DED">
      <w:p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</w:p>
    <w:p w14:paraId="073EE31A" w14:textId="638CA2E0" w:rsidR="003729BB" w:rsidRPr="00C35383" w:rsidRDefault="003729BB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След обявяване на резултати</w:t>
      </w:r>
      <w:r w:rsidR="003B648A">
        <w:rPr>
          <w:rFonts w:ascii="Cambria" w:hAnsi="Cambria"/>
          <w:sz w:val="28"/>
          <w:szCs w:val="28"/>
          <w:lang w:val="bg-BG"/>
        </w:rPr>
        <w:t>те</w:t>
      </w:r>
      <w:r w:rsidR="008F4FAB">
        <w:rPr>
          <w:rFonts w:ascii="Cambria" w:hAnsi="Cambria"/>
          <w:sz w:val="28"/>
          <w:szCs w:val="28"/>
          <w:lang w:val="bg-BG"/>
        </w:rPr>
        <w:t xml:space="preserve"> от </w:t>
      </w:r>
      <w:r w:rsidR="00B57C43" w:rsidRPr="00C35383">
        <w:rPr>
          <w:rFonts w:ascii="Cambria" w:hAnsi="Cambria"/>
          <w:sz w:val="28"/>
          <w:szCs w:val="28"/>
          <w:lang w:val="bg-BG"/>
        </w:rPr>
        <w:t>Световния шампионат по фо</w:t>
      </w:r>
      <w:r w:rsidRPr="00C35383">
        <w:rPr>
          <w:rFonts w:ascii="Cambria" w:hAnsi="Cambria"/>
          <w:sz w:val="28"/>
          <w:szCs w:val="28"/>
          <w:lang w:val="bg-BG"/>
        </w:rPr>
        <w:t>лкло</w:t>
      </w:r>
      <w:r w:rsidR="008F4FAB">
        <w:rPr>
          <w:rFonts w:ascii="Cambria" w:hAnsi="Cambria"/>
          <w:sz w:val="28"/>
          <w:szCs w:val="28"/>
          <w:lang w:val="bg-BG"/>
        </w:rPr>
        <w:t>р беше проведена виртуална среща</w:t>
      </w:r>
      <w:r w:rsidRPr="00C35383">
        <w:rPr>
          <w:rFonts w:ascii="Cambria" w:hAnsi="Cambria"/>
          <w:sz w:val="28"/>
          <w:szCs w:val="28"/>
          <w:lang w:val="bg-BG"/>
        </w:rPr>
        <w:t xml:space="preserve"> с представители на участвалите худ</w:t>
      </w:r>
      <w:r w:rsidR="008F4FAB">
        <w:rPr>
          <w:rFonts w:ascii="Cambria" w:hAnsi="Cambria"/>
          <w:sz w:val="28"/>
          <w:szCs w:val="28"/>
          <w:lang w:val="bg-BG"/>
        </w:rPr>
        <w:t>ожес</w:t>
      </w:r>
      <w:r w:rsidR="00440DED">
        <w:rPr>
          <w:rFonts w:ascii="Cambria" w:hAnsi="Cambria"/>
          <w:sz w:val="28"/>
          <w:szCs w:val="28"/>
          <w:lang w:val="bg-BG"/>
        </w:rPr>
        <w:t>тв</w:t>
      </w:r>
      <w:r w:rsidR="008F4FAB">
        <w:rPr>
          <w:rFonts w:ascii="Cambria" w:hAnsi="Cambria"/>
          <w:sz w:val="28"/>
          <w:szCs w:val="28"/>
          <w:lang w:val="bg-BG"/>
        </w:rPr>
        <w:t>ени състави. На тази среща</w:t>
      </w: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 бе достойно представено от чита</w:t>
      </w:r>
      <w:r w:rsidR="001C4E32">
        <w:rPr>
          <w:rFonts w:ascii="Cambria" w:hAnsi="Cambria"/>
          <w:sz w:val="28"/>
          <w:szCs w:val="28"/>
          <w:lang w:val="bg-BG"/>
        </w:rPr>
        <w:t>лищния секретар Стефка Антонова.</w:t>
      </w:r>
    </w:p>
    <w:p w14:paraId="129B1CD0" w14:textId="3B15526D" w:rsidR="009256EA" w:rsidRPr="009361FC" w:rsidRDefault="00095A8B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На местно </w:t>
      </w:r>
      <w:r w:rsidRPr="00440DED">
        <w:rPr>
          <w:rFonts w:ascii="Cambria" w:hAnsi="Cambria"/>
          <w:b/>
          <w:i/>
          <w:sz w:val="28"/>
          <w:szCs w:val="28"/>
          <w:lang w:val="bg-BG"/>
        </w:rPr>
        <w:t>ниво</w:t>
      </w:r>
      <w:r w:rsidR="00C71DAD" w:rsidRPr="00440DED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  <w:proofErr w:type="spellStart"/>
      <w:r w:rsidR="00C71DAD" w:rsidRPr="00440DED">
        <w:rPr>
          <w:rFonts w:ascii="Cambria" w:hAnsi="Cambria"/>
          <w:b/>
          <w:i/>
          <w:sz w:val="28"/>
          <w:szCs w:val="28"/>
          <w:lang w:val="bg-BG"/>
        </w:rPr>
        <w:t>Фг</w:t>
      </w:r>
      <w:proofErr w:type="spellEnd"/>
      <w:r w:rsidR="00C71DAD" w:rsidRPr="00440DED">
        <w:rPr>
          <w:rFonts w:ascii="Cambria" w:hAnsi="Cambria"/>
          <w:b/>
          <w:i/>
          <w:sz w:val="28"/>
          <w:szCs w:val="28"/>
          <w:lang w:val="bg-BG"/>
        </w:rPr>
        <w:t xml:space="preserve"> „</w:t>
      </w:r>
      <w:proofErr w:type="spellStart"/>
      <w:r w:rsidR="00C71DAD" w:rsidRPr="00440DED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="00C71DAD" w:rsidRPr="00440DED">
        <w:rPr>
          <w:rFonts w:ascii="Cambria" w:hAnsi="Cambria"/>
          <w:b/>
          <w:i/>
          <w:sz w:val="28"/>
          <w:szCs w:val="28"/>
          <w:lang w:val="bg-BG"/>
        </w:rPr>
        <w:t>“ се представи на проведените</w:t>
      </w:r>
      <w:r w:rsidR="00C71DAD">
        <w:rPr>
          <w:rFonts w:ascii="Cambria" w:hAnsi="Cambria"/>
          <w:sz w:val="28"/>
          <w:szCs w:val="28"/>
          <w:lang w:val="bg-BG"/>
        </w:rPr>
        <w:t xml:space="preserve"> </w:t>
      </w:r>
      <w:r w:rsidR="00C71DAD" w:rsidRPr="00440DED">
        <w:rPr>
          <w:rFonts w:ascii="Cambria" w:hAnsi="Cambria"/>
          <w:b/>
          <w:bCs/>
          <w:i/>
          <w:iCs/>
          <w:sz w:val="28"/>
          <w:szCs w:val="28"/>
          <w:lang w:val="bg-BG"/>
        </w:rPr>
        <w:t>празнични сбирки и на юбилейната годишнина на г</w:t>
      </w:r>
      <w:r w:rsidR="00440DED" w:rsidRPr="00440DED">
        <w:rPr>
          <w:rFonts w:ascii="Cambria" w:hAnsi="Cambria"/>
          <w:b/>
          <w:bCs/>
          <w:i/>
          <w:iCs/>
          <w:sz w:val="28"/>
          <w:szCs w:val="28"/>
          <w:lang w:val="bg-BG"/>
        </w:rPr>
        <w:t>-</w:t>
      </w:r>
      <w:r w:rsidR="00C71DAD" w:rsidRPr="00440DED">
        <w:rPr>
          <w:rFonts w:ascii="Cambria" w:hAnsi="Cambria"/>
          <w:b/>
          <w:bCs/>
          <w:i/>
          <w:iCs/>
          <w:sz w:val="28"/>
          <w:szCs w:val="28"/>
          <w:lang w:val="bg-BG"/>
        </w:rPr>
        <w:t>жа Руска Иванова.</w:t>
      </w:r>
      <w:r w:rsidRPr="00440DED">
        <w:rPr>
          <w:rFonts w:ascii="Cambria" w:hAnsi="Cambria"/>
          <w:b/>
          <w:bCs/>
          <w:i/>
          <w:iCs/>
          <w:sz w:val="28"/>
          <w:szCs w:val="28"/>
          <w:lang w:val="bg-BG"/>
        </w:rPr>
        <w:t xml:space="preserve"> </w:t>
      </w:r>
      <w:r w:rsidR="00C71DAD" w:rsidRPr="00440DED">
        <w:rPr>
          <w:rFonts w:ascii="Cambria" w:hAnsi="Cambria"/>
          <w:b/>
          <w:bCs/>
          <w:i/>
          <w:iCs/>
          <w:sz w:val="28"/>
          <w:szCs w:val="28"/>
          <w:lang w:val="bg-BG"/>
        </w:rPr>
        <w:t>Имаше готовност за участие в Празника на селото, но по обясними причини той не се проведе.</w:t>
      </w:r>
      <w:r w:rsidR="001F563E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1F563E" w:rsidRPr="009361FC">
        <w:rPr>
          <w:rFonts w:ascii="Cambria" w:hAnsi="Cambria"/>
          <w:b/>
          <w:i/>
          <w:sz w:val="28"/>
          <w:szCs w:val="28"/>
          <w:lang w:val="bg-BG"/>
        </w:rPr>
        <w:t>Дължим благодарност на дамите от фолклорн</w:t>
      </w:r>
      <w:r w:rsidR="00F42146">
        <w:rPr>
          <w:rFonts w:ascii="Cambria" w:hAnsi="Cambria"/>
          <w:b/>
          <w:i/>
          <w:sz w:val="28"/>
          <w:szCs w:val="28"/>
          <w:lang w:val="bg-BG"/>
        </w:rPr>
        <w:t>а</w:t>
      </w:r>
      <w:r w:rsidR="001F563E" w:rsidRPr="009361FC">
        <w:rPr>
          <w:rFonts w:ascii="Cambria" w:hAnsi="Cambria"/>
          <w:b/>
          <w:i/>
          <w:sz w:val="28"/>
          <w:szCs w:val="28"/>
          <w:lang w:val="bg-BG"/>
        </w:rPr>
        <w:t>та група и на г-жа Нанка Василева за отделеното време за репетиции и участие, за проявеното старание и отговорност, за спечелените от тях отличия и награди. От сърце им желаем крепко здраве, за да ни радват с още много успехи.</w:t>
      </w:r>
    </w:p>
    <w:p w14:paraId="63AD0C29" w14:textId="77777777" w:rsidR="00D45A07" w:rsidRPr="00C35383" w:rsidRDefault="00D45A07" w:rsidP="001C4E3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Липсата на мъже затруднява дейността по възстановка на народни обичаи и ритуали. Но дамите от Групата за художествено слово се изявяват на всички читалищни празници.</w:t>
      </w:r>
    </w:p>
    <w:p w14:paraId="00B86E5E" w14:textId="0D1C264A" w:rsidR="001C65EE" w:rsidRPr="00C35383" w:rsidRDefault="00D45A07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Пандемията сложи отпечатък и върху дейността на Сборна детска формация „Веселите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яворовчета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“ – не позволи да се поведе традиционният детски празник. </w:t>
      </w:r>
      <w:r w:rsidR="00002149">
        <w:rPr>
          <w:rFonts w:ascii="Cambria" w:hAnsi="Cambria"/>
          <w:sz w:val="28"/>
          <w:szCs w:val="28"/>
          <w:lang w:val="bg-BG"/>
        </w:rPr>
        <w:t>Н</w:t>
      </w:r>
      <w:r w:rsidR="002A61A0">
        <w:rPr>
          <w:rFonts w:ascii="Cambria" w:hAnsi="Cambria"/>
          <w:sz w:val="28"/>
          <w:szCs w:val="28"/>
          <w:lang w:val="bg-BG"/>
        </w:rPr>
        <w:t>о не липсваха други инициативи.</w:t>
      </w:r>
      <w:r w:rsidR="00002149">
        <w:rPr>
          <w:rFonts w:ascii="Cambria" w:hAnsi="Cambria"/>
          <w:sz w:val="28"/>
          <w:szCs w:val="28"/>
          <w:lang w:val="bg-BG"/>
        </w:rPr>
        <w:t xml:space="preserve"> В</w:t>
      </w:r>
      <w:r w:rsidR="002A61A0">
        <w:rPr>
          <w:rFonts w:ascii="Cambria" w:hAnsi="Cambria"/>
          <w:sz w:val="28"/>
          <w:szCs w:val="28"/>
          <w:lang w:val="bg-BG"/>
        </w:rPr>
        <w:t xml:space="preserve"> навечериет</w:t>
      </w:r>
      <w:r w:rsidR="00002149">
        <w:rPr>
          <w:rFonts w:ascii="Cambria" w:hAnsi="Cambria"/>
          <w:sz w:val="28"/>
          <w:szCs w:val="28"/>
          <w:lang w:val="bg-BG"/>
        </w:rPr>
        <w:t>о на коледнит</w:t>
      </w:r>
      <w:r w:rsidR="002A61A0">
        <w:rPr>
          <w:rFonts w:ascii="Cambria" w:hAnsi="Cambria"/>
          <w:sz w:val="28"/>
          <w:szCs w:val="28"/>
          <w:lang w:val="bg-BG"/>
        </w:rPr>
        <w:t>е</w:t>
      </w:r>
      <w:r w:rsidR="00002149">
        <w:rPr>
          <w:rFonts w:ascii="Cambria" w:hAnsi="Cambria"/>
          <w:sz w:val="28"/>
          <w:szCs w:val="28"/>
          <w:lang w:val="bg-BG"/>
        </w:rPr>
        <w:t xml:space="preserve"> и новогодишни празници </w:t>
      </w:r>
      <w:proofErr w:type="spellStart"/>
      <w:r w:rsidR="00002149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002149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002149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002149">
        <w:rPr>
          <w:rFonts w:ascii="Cambria" w:hAnsi="Cambria"/>
          <w:sz w:val="28"/>
          <w:szCs w:val="28"/>
          <w:lang w:val="bg-BG"/>
        </w:rPr>
        <w:t>“</w:t>
      </w:r>
      <w:r w:rsidR="002A61A0">
        <w:rPr>
          <w:rFonts w:ascii="Cambria" w:hAnsi="Cambria"/>
          <w:sz w:val="28"/>
          <w:szCs w:val="28"/>
          <w:lang w:val="bg-BG"/>
        </w:rPr>
        <w:t xml:space="preserve"> проведе иниц</w:t>
      </w:r>
      <w:r w:rsidR="00002149">
        <w:rPr>
          <w:rFonts w:ascii="Cambria" w:hAnsi="Cambria"/>
          <w:sz w:val="28"/>
          <w:szCs w:val="28"/>
          <w:lang w:val="bg-BG"/>
        </w:rPr>
        <w:t>иативата: Д</w:t>
      </w:r>
      <w:r w:rsidR="002A61A0">
        <w:rPr>
          <w:rFonts w:ascii="Cambria" w:hAnsi="Cambria"/>
          <w:sz w:val="28"/>
          <w:szCs w:val="28"/>
          <w:lang w:val="bg-BG"/>
        </w:rPr>
        <w:t>ецата разказ</w:t>
      </w:r>
      <w:r w:rsidR="00002149">
        <w:rPr>
          <w:rFonts w:ascii="Cambria" w:hAnsi="Cambria"/>
          <w:sz w:val="28"/>
          <w:szCs w:val="28"/>
          <w:lang w:val="bg-BG"/>
        </w:rPr>
        <w:t>ват: „Моята мечтана Коледа“ Отначало тя бе насочена към Сборна детска формация „</w:t>
      </w:r>
      <w:r w:rsidR="002A61A0">
        <w:rPr>
          <w:rFonts w:ascii="Cambria" w:hAnsi="Cambria"/>
          <w:sz w:val="28"/>
          <w:szCs w:val="28"/>
          <w:lang w:val="bg-BG"/>
        </w:rPr>
        <w:t>В</w:t>
      </w:r>
      <w:r w:rsidR="00002149">
        <w:rPr>
          <w:rFonts w:ascii="Cambria" w:hAnsi="Cambria"/>
          <w:sz w:val="28"/>
          <w:szCs w:val="28"/>
          <w:lang w:val="bg-BG"/>
        </w:rPr>
        <w:t xml:space="preserve">еселите </w:t>
      </w:r>
      <w:proofErr w:type="spellStart"/>
      <w:r w:rsidR="00002149">
        <w:rPr>
          <w:rFonts w:ascii="Cambria" w:hAnsi="Cambria"/>
          <w:sz w:val="28"/>
          <w:szCs w:val="28"/>
          <w:lang w:val="bg-BG"/>
        </w:rPr>
        <w:t>яворовчета</w:t>
      </w:r>
      <w:proofErr w:type="spellEnd"/>
      <w:r w:rsidR="00002149">
        <w:rPr>
          <w:rFonts w:ascii="Cambria" w:hAnsi="Cambria"/>
          <w:sz w:val="28"/>
          <w:szCs w:val="28"/>
          <w:lang w:val="bg-BG"/>
        </w:rPr>
        <w:t>“. Но в нея се включиха деца от 6 области:</w:t>
      </w:r>
      <w:r w:rsidR="002A61A0">
        <w:rPr>
          <w:rFonts w:ascii="Cambria" w:hAnsi="Cambria"/>
          <w:sz w:val="28"/>
          <w:szCs w:val="28"/>
          <w:lang w:val="bg-BG"/>
        </w:rPr>
        <w:t xml:space="preserve"> </w:t>
      </w:r>
      <w:r w:rsidR="00002149">
        <w:rPr>
          <w:rFonts w:ascii="Cambria" w:hAnsi="Cambria"/>
          <w:sz w:val="28"/>
          <w:szCs w:val="28"/>
          <w:lang w:val="bg-BG"/>
        </w:rPr>
        <w:t xml:space="preserve">Стара Загора, </w:t>
      </w:r>
      <w:r w:rsidR="00002149">
        <w:rPr>
          <w:rFonts w:ascii="Cambria" w:hAnsi="Cambria"/>
          <w:sz w:val="28"/>
          <w:szCs w:val="28"/>
          <w:lang w:val="bg-BG"/>
        </w:rPr>
        <w:lastRenderedPageBreak/>
        <w:t>Х</w:t>
      </w:r>
      <w:r w:rsidR="002A61A0">
        <w:rPr>
          <w:rFonts w:ascii="Cambria" w:hAnsi="Cambria"/>
          <w:sz w:val="28"/>
          <w:szCs w:val="28"/>
          <w:lang w:val="bg-BG"/>
        </w:rPr>
        <w:t>асково</w:t>
      </w:r>
      <w:r w:rsidR="00002149">
        <w:rPr>
          <w:rFonts w:ascii="Cambria" w:hAnsi="Cambria"/>
          <w:sz w:val="28"/>
          <w:szCs w:val="28"/>
          <w:lang w:val="bg-BG"/>
        </w:rPr>
        <w:t>, Т</w:t>
      </w:r>
      <w:r w:rsidR="002A61A0">
        <w:rPr>
          <w:rFonts w:ascii="Cambria" w:hAnsi="Cambria"/>
          <w:sz w:val="28"/>
          <w:szCs w:val="28"/>
          <w:lang w:val="bg-BG"/>
        </w:rPr>
        <w:t>ъргов</w:t>
      </w:r>
      <w:r w:rsidR="00002149">
        <w:rPr>
          <w:rFonts w:ascii="Cambria" w:hAnsi="Cambria"/>
          <w:sz w:val="28"/>
          <w:szCs w:val="28"/>
          <w:lang w:val="bg-BG"/>
        </w:rPr>
        <w:t>ище, Сливен, София и Перник. По този начин тя придоби национален характер</w:t>
      </w:r>
      <w:r w:rsidR="001D31D7">
        <w:rPr>
          <w:rFonts w:ascii="Cambria" w:hAnsi="Cambria"/>
          <w:sz w:val="28"/>
          <w:szCs w:val="28"/>
          <w:lang w:val="bg-BG"/>
        </w:rPr>
        <w:t xml:space="preserve">. </w:t>
      </w:r>
      <w:r w:rsidR="00002149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Децата се включиха онлайн в маратона на четенето</w:t>
      </w:r>
      <w:r w:rsidR="00002149">
        <w:rPr>
          <w:rFonts w:ascii="Cambria" w:hAnsi="Cambria"/>
          <w:sz w:val="28"/>
          <w:szCs w:val="28"/>
          <w:lang w:val="bg-BG"/>
        </w:rPr>
        <w:t>. Д</w:t>
      </w:r>
      <w:r w:rsidR="00E66707">
        <w:rPr>
          <w:rFonts w:ascii="Cambria" w:hAnsi="Cambria"/>
          <w:sz w:val="28"/>
          <w:szCs w:val="28"/>
          <w:lang w:val="bg-BG"/>
        </w:rPr>
        <w:t>а</w:t>
      </w:r>
      <w:r w:rsidR="00002149">
        <w:rPr>
          <w:rFonts w:ascii="Cambria" w:hAnsi="Cambria"/>
          <w:sz w:val="28"/>
          <w:szCs w:val="28"/>
          <w:lang w:val="bg-BG"/>
        </w:rPr>
        <w:t xml:space="preserve">ниела Иванова, Александър Иванов, Велислав Славов, </w:t>
      </w:r>
      <w:proofErr w:type="spellStart"/>
      <w:r w:rsidR="00E66707">
        <w:rPr>
          <w:rFonts w:ascii="Cambria" w:hAnsi="Cambria"/>
          <w:sz w:val="28"/>
          <w:szCs w:val="28"/>
          <w:lang w:val="bg-BG"/>
        </w:rPr>
        <w:t>П</w:t>
      </w:r>
      <w:r w:rsidR="00002149">
        <w:rPr>
          <w:rFonts w:ascii="Cambria" w:hAnsi="Cambria"/>
          <w:sz w:val="28"/>
          <w:szCs w:val="28"/>
          <w:lang w:val="bg-BG"/>
        </w:rPr>
        <w:t>ресияна</w:t>
      </w:r>
      <w:proofErr w:type="spellEnd"/>
      <w:r w:rsidR="00002149">
        <w:rPr>
          <w:rFonts w:ascii="Cambria" w:hAnsi="Cambria"/>
          <w:sz w:val="28"/>
          <w:szCs w:val="28"/>
          <w:lang w:val="bg-BG"/>
        </w:rPr>
        <w:t xml:space="preserve"> Бозвелиева</w:t>
      </w:r>
      <w:r w:rsidR="00E66707">
        <w:rPr>
          <w:rFonts w:ascii="Cambria" w:hAnsi="Cambria"/>
          <w:sz w:val="28"/>
          <w:szCs w:val="28"/>
          <w:lang w:val="bg-BG"/>
        </w:rPr>
        <w:t xml:space="preserve">, </w:t>
      </w:r>
      <w:r w:rsidR="00002149">
        <w:rPr>
          <w:rFonts w:ascii="Cambria" w:hAnsi="Cambria"/>
          <w:sz w:val="28"/>
          <w:szCs w:val="28"/>
          <w:lang w:val="bg-BG"/>
        </w:rPr>
        <w:t>И</w:t>
      </w:r>
      <w:r w:rsidR="00E66707">
        <w:rPr>
          <w:rFonts w:ascii="Cambria" w:hAnsi="Cambria"/>
          <w:sz w:val="28"/>
          <w:szCs w:val="28"/>
          <w:lang w:val="bg-BG"/>
        </w:rPr>
        <w:t>ван</w:t>
      </w:r>
      <w:r w:rsidR="00002149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002149">
        <w:rPr>
          <w:rFonts w:ascii="Cambria" w:hAnsi="Cambria"/>
          <w:sz w:val="28"/>
          <w:szCs w:val="28"/>
          <w:lang w:val="bg-BG"/>
        </w:rPr>
        <w:t>Гьонев</w:t>
      </w:r>
      <w:proofErr w:type="spellEnd"/>
      <w:r w:rsidR="00002149">
        <w:rPr>
          <w:rFonts w:ascii="Cambria" w:hAnsi="Cambria"/>
          <w:sz w:val="28"/>
          <w:szCs w:val="28"/>
          <w:lang w:val="bg-BG"/>
        </w:rPr>
        <w:t xml:space="preserve">, Александра </w:t>
      </w:r>
      <w:r w:rsidR="00E66707">
        <w:rPr>
          <w:rFonts w:ascii="Cambria" w:hAnsi="Cambria"/>
          <w:sz w:val="28"/>
          <w:szCs w:val="28"/>
          <w:lang w:val="bg-BG"/>
        </w:rPr>
        <w:t>Н</w:t>
      </w:r>
      <w:r w:rsidR="00002149">
        <w:rPr>
          <w:rFonts w:ascii="Cambria" w:hAnsi="Cambria"/>
          <w:sz w:val="28"/>
          <w:szCs w:val="28"/>
          <w:lang w:val="bg-BG"/>
        </w:rPr>
        <w:t>едялкова</w:t>
      </w:r>
      <w:r w:rsidR="001D31D7">
        <w:rPr>
          <w:rFonts w:ascii="Cambria" w:hAnsi="Cambria"/>
          <w:sz w:val="28"/>
          <w:szCs w:val="28"/>
          <w:lang w:val="bg-BG"/>
        </w:rPr>
        <w:t>,</w:t>
      </w:r>
      <w:r w:rsidR="00E66707">
        <w:rPr>
          <w:rFonts w:ascii="Cambria" w:hAnsi="Cambria"/>
          <w:sz w:val="28"/>
          <w:szCs w:val="28"/>
          <w:lang w:val="bg-BG"/>
        </w:rPr>
        <w:t xml:space="preserve"> Лъчезар Славов </w:t>
      </w:r>
      <w:r w:rsidR="00440DED">
        <w:rPr>
          <w:rFonts w:ascii="Cambria" w:hAnsi="Cambria"/>
          <w:sz w:val="28"/>
          <w:szCs w:val="28"/>
          <w:lang w:val="bg-BG"/>
        </w:rPr>
        <w:t>за</w:t>
      </w:r>
      <w:r w:rsidR="00E66707">
        <w:rPr>
          <w:rFonts w:ascii="Cambria" w:hAnsi="Cambria"/>
          <w:sz w:val="28"/>
          <w:szCs w:val="28"/>
          <w:lang w:val="bg-BG"/>
        </w:rPr>
        <w:t xml:space="preserve">писаха кратки </w:t>
      </w:r>
      <w:proofErr w:type="spellStart"/>
      <w:r w:rsidR="00E66707">
        <w:rPr>
          <w:rFonts w:ascii="Cambria" w:hAnsi="Cambria"/>
          <w:sz w:val="28"/>
          <w:szCs w:val="28"/>
          <w:lang w:val="bg-BG"/>
        </w:rPr>
        <w:t>клипчета</w:t>
      </w:r>
      <w:proofErr w:type="spellEnd"/>
      <w:r w:rsidR="00E66707">
        <w:rPr>
          <w:rFonts w:ascii="Cambria" w:hAnsi="Cambria"/>
          <w:sz w:val="28"/>
          <w:szCs w:val="28"/>
          <w:lang w:val="bg-BG"/>
        </w:rPr>
        <w:t xml:space="preserve">, като четат стихове за Яворово от поета с </w:t>
      </w:r>
      <w:proofErr w:type="spellStart"/>
      <w:r w:rsidR="00E66707">
        <w:rPr>
          <w:rFonts w:ascii="Cambria" w:hAnsi="Cambria"/>
          <w:sz w:val="28"/>
          <w:szCs w:val="28"/>
          <w:lang w:val="bg-BG"/>
        </w:rPr>
        <w:t>яворовски</w:t>
      </w:r>
      <w:proofErr w:type="spellEnd"/>
      <w:r w:rsidR="00E66707">
        <w:rPr>
          <w:rFonts w:ascii="Cambria" w:hAnsi="Cambria"/>
          <w:sz w:val="28"/>
          <w:szCs w:val="28"/>
          <w:lang w:val="bg-BG"/>
        </w:rPr>
        <w:t xml:space="preserve"> корен Иван Паскалев.</w:t>
      </w:r>
      <w:r w:rsidR="001D31D7">
        <w:rPr>
          <w:rFonts w:ascii="Cambria" w:hAnsi="Cambria"/>
          <w:sz w:val="28"/>
          <w:szCs w:val="28"/>
          <w:lang w:val="bg-BG"/>
        </w:rPr>
        <w:t xml:space="preserve"> </w:t>
      </w:r>
      <w:r w:rsidR="00E66707">
        <w:rPr>
          <w:rFonts w:ascii="Cambria" w:hAnsi="Cambria"/>
          <w:sz w:val="28"/>
          <w:szCs w:val="28"/>
          <w:lang w:val="bg-BG"/>
        </w:rPr>
        <w:t xml:space="preserve">Към тях се присъединиха </w:t>
      </w:r>
      <w:r w:rsidR="002A61A0">
        <w:rPr>
          <w:rFonts w:ascii="Cambria" w:hAnsi="Cambria"/>
          <w:sz w:val="28"/>
          <w:szCs w:val="28"/>
          <w:lang w:val="bg-BG"/>
        </w:rPr>
        <w:t xml:space="preserve">Василена Иванова от Стара Загора, Сияна </w:t>
      </w:r>
      <w:r w:rsidR="00B80EAA">
        <w:rPr>
          <w:rFonts w:ascii="Cambria" w:hAnsi="Cambria"/>
          <w:sz w:val="28"/>
          <w:szCs w:val="28"/>
          <w:lang w:val="bg-BG"/>
        </w:rPr>
        <w:t>П</w:t>
      </w:r>
      <w:r w:rsidR="002A61A0">
        <w:rPr>
          <w:rFonts w:ascii="Cambria" w:hAnsi="Cambria"/>
          <w:sz w:val="28"/>
          <w:szCs w:val="28"/>
          <w:lang w:val="bg-BG"/>
        </w:rPr>
        <w:t>авлова от Плевен и Ростислав Русев от Раднево.</w:t>
      </w:r>
      <w:r w:rsidR="00E66707">
        <w:rPr>
          <w:rFonts w:ascii="Cambria" w:hAnsi="Cambria"/>
          <w:sz w:val="28"/>
          <w:szCs w:val="28"/>
          <w:lang w:val="bg-BG"/>
        </w:rPr>
        <w:t xml:space="preserve"> Със стихотворения за родните си места се включиха Ивайло Бъчваров и Лия Добрева от с. Ягода и Исмаил Исмаилов от с. Кралево, общ. </w:t>
      </w:r>
      <w:r w:rsidR="00985404">
        <w:rPr>
          <w:rFonts w:ascii="Cambria" w:hAnsi="Cambria"/>
          <w:sz w:val="28"/>
          <w:szCs w:val="28"/>
          <w:lang w:val="bg-BG"/>
        </w:rPr>
        <w:t xml:space="preserve">Търговище. </w:t>
      </w:r>
      <w:r w:rsidR="00B80EAA">
        <w:rPr>
          <w:rFonts w:ascii="Cambria" w:hAnsi="Cambria"/>
          <w:sz w:val="28"/>
          <w:szCs w:val="28"/>
          <w:lang w:val="bg-BG"/>
        </w:rPr>
        <w:t>Детски празник все пак имаше. На 11.08.2021 год. децата от Сборна детска формация „</w:t>
      </w:r>
      <w:proofErr w:type="spellStart"/>
      <w:r w:rsidR="00B80EAA">
        <w:rPr>
          <w:rFonts w:ascii="Cambria" w:hAnsi="Cambria"/>
          <w:sz w:val="28"/>
          <w:szCs w:val="28"/>
          <w:lang w:val="bg-BG"/>
        </w:rPr>
        <w:t>Веселте</w:t>
      </w:r>
      <w:proofErr w:type="spellEnd"/>
      <w:r w:rsidR="00B80EAA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B80EAA">
        <w:rPr>
          <w:rFonts w:ascii="Cambria" w:hAnsi="Cambria"/>
          <w:sz w:val="28"/>
          <w:szCs w:val="28"/>
          <w:lang w:val="bg-BG"/>
        </w:rPr>
        <w:t>яворовчета</w:t>
      </w:r>
      <w:proofErr w:type="spellEnd"/>
      <w:r w:rsidR="00B80EAA">
        <w:rPr>
          <w:rFonts w:ascii="Cambria" w:hAnsi="Cambria"/>
          <w:sz w:val="28"/>
          <w:szCs w:val="28"/>
          <w:lang w:val="bg-BG"/>
        </w:rPr>
        <w:t>“ за 2 часа станаха „професори“</w:t>
      </w:r>
      <w:r w:rsidR="00440DED">
        <w:rPr>
          <w:rFonts w:ascii="Cambria" w:hAnsi="Cambria"/>
          <w:sz w:val="28"/>
          <w:szCs w:val="28"/>
          <w:lang w:val="bg-BG"/>
        </w:rPr>
        <w:t>. З</w:t>
      </w:r>
      <w:r w:rsidR="00B80EAA">
        <w:rPr>
          <w:rFonts w:ascii="Cambria" w:hAnsi="Cambria"/>
          <w:sz w:val="28"/>
          <w:szCs w:val="28"/>
          <w:lang w:val="bg-BG"/>
        </w:rPr>
        <w:t>а пръв път в читалище от община Стара Загора гостува „</w:t>
      </w:r>
      <w:r w:rsidR="00440DED">
        <w:rPr>
          <w:rFonts w:ascii="Cambria" w:hAnsi="Cambria"/>
          <w:sz w:val="28"/>
          <w:szCs w:val="28"/>
          <w:lang w:val="bg-BG"/>
        </w:rPr>
        <w:t>Щ</w:t>
      </w:r>
      <w:r w:rsidR="00B80EAA">
        <w:rPr>
          <w:rFonts w:ascii="Cambria" w:hAnsi="Cambria"/>
          <w:sz w:val="28"/>
          <w:szCs w:val="28"/>
          <w:lang w:val="bg-BG"/>
        </w:rPr>
        <w:t xml:space="preserve">ура лаборатория“ от гр. Бургас. </w:t>
      </w:r>
      <w:proofErr w:type="spellStart"/>
      <w:r w:rsidR="00B80EAA">
        <w:rPr>
          <w:rFonts w:ascii="Cambria" w:hAnsi="Cambria"/>
          <w:sz w:val="28"/>
          <w:szCs w:val="28"/>
          <w:lang w:val="bg-BG"/>
        </w:rPr>
        <w:t>Яворовчетата</w:t>
      </w:r>
      <w:proofErr w:type="spellEnd"/>
      <w:r w:rsidR="00B80EAA">
        <w:rPr>
          <w:rFonts w:ascii="Cambria" w:hAnsi="Cambria"/>
          <w:sz w:val="28"/>
          <w:szCs w:val="28"/>
          <w:lang w:val="bg-BG"/>
        </w:rPr>
        <w:t xml:space="preserve"> се потопиха в невероятния свят на химията и физиката, където винаги има място за грандиозни открития.</w:t>
      </w:r>
    </w:p>
    <w:p w14:paraId="3BE4F5D7" w14:textId="77777777" w:rsidR="002F35AA" w:rsidRPr="00C35383" w:rsidRDefault="002F35AA" w:rsidP="004B1572">
      <w:pPr>
        <w:tabs>
          <w:tab w:val="left" w:pos="0"/>
        </w:tabs>
        <w:spacing w:after="0"/>
        <w:ind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24DAD678" w14:textId="77777777" w:rsidR="005F5741" w:rsidRDefault="003B648A" w:rsidP="005F5741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ПРАЗНИЦИТЕ НА НЧ „АХИНОРА-2006 Г.“</w:t>
      </w:r>
    </w:p>
    <w:p w14:paraId="032C3D14" w14:textId="45F46DF7" w:rsidR="00F563AD" w:rsidRPr="005F5741" w:rsidRDefault="005F5741" w:rsidP="005F5741">
      <w:pPr>
        <w:tabs>
          <w:tab w:val="left" w:pos="0"/>
        </w:tabs>
        <w:spacing w:after="0"/>
        <w:ind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През 2021</w:t>
      </w:r>
      <w:r w:rsidR="00F563AD" w:rsidRPr="00C35383">
        <w:rPr>
          <w:rFonts w:ascii="Cambria" w:hAnsi="Cambria"/>
          <w:sz w:val="28"/>
          <w:szCs w:val="28"/>
          <w:lang w:val="bg-BG"/>
        </w:rPr>
        <w:t xml:space="preserve"> год. </w:t>
      </w:r>
      <w:proofErr w:type="spellStart"/>
      <w:r w:rsidR="00F563AD"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F563AD" w:rsidRPr="00C35383"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 w:rsidR="00F563AD"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F563AD" w:rsidRPr="00C35383">
        <w:rPr>
          <w:rFonts w:ascii="Cambria" w:hAnsi="Cambria"/>
          <w:sz w:val="28"/>
          <w:szCs w:val="28"/>
          <w:lang w:val="bg-BG"/>
        </w:rPr>
        <w:t>“</w:t>
      </w:r>
      <w:r>
        <w:rPr>
          <w:rFonts w:ascii="Cambria" w:hAnsi="Cambria"/>
          <w:sz w:val="28"/>
          <w:szCs w:val="28"/>
          <w:lang w:val="bg-BG"/>
        </w:rPr>
        <w:t xml:space="preserve">, заради </w:t>
      </w:r>
      <w:r w:rsidR="000D5749">
        <w:rPr>
          <w:rFonts w:ascii="Cambria" w:hAnsi="Cambria"/>
          <w:sz w:val="28"/>
          <w:szCs w:val="28"/>
          <w:lang w:val="bg-BG"/>
        </w:rPr>
        <w:t>пан</w:t>
      </w:r>
      <w:r>
        <w:rPr>
          <w:rFonts w:ascii="Cambria" w:hAnsi="Cambria"/>
          <w:sz w:val="28"/>
          <w:szCs w:val="28"/>
          <w:lang w:val="bg-BG"/>
        </w:rPr>
        <w:t>демията, празниците бяха значително редуцирани. Проведени и то със спазване на противоепидемичните мерки само:</w:t>
      </w:r>
    </w:p>
    <w:p w14:paraId="0F3B6B25" w14:textId="462B12F4" w:rsidR="0030366E" w:rsidRPr="003B648A" w:rsidRDefault="005F5741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>
        <w:rPr>
          <w:rFonts w:ascii="Cambria" w:hAnsi="Cambria"/>
          <w:sz w:val="28"/>
          <w:szCs w:val="28"/>
          <w:lang w:val="bg-BG"/>
        </w:rPr>
        <w:t>Осмомартенски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усмивки</w:t>
      </w:r>
      <w:r w:rsidR="0030366E" w:rsidRPr="003B648A">
        <w:rPr>
          <w:rFonts w:ascii="Cambria" w:hAnsi="Cambria"/>
          <w:sz w:val="28"/>
          <w:szCs w:val="28"/>
          <w:lang w:val="bg-BG"/>
        </w:rPr>
        <w:t xml:space="preserve"> – </w:t>
      </w:r>
      <w:proofErr w:type="spellStart"/>
      <w:r w:rsidR="0030366E" w:rsidRPr="003B648A">
        <w:rPr>
          <w:rFonts w:ascii="Cambria" w:hAnsi="Cambria"/>
          <w:sz w:val="28"/>
          <w:szCs w:val="28"/>
          <w:lang w:val="bg-BG"/>
        </w:rPr>
        <w:t>осмомартенско</w:t>
      </w:r>
      <w:proofErr w:type="spellEnd"/>
      <w:r w:rsidR="0030366E" w:rsidRPr="003B648A">
        <w:rPr>
          <w:rFonts w:ascii="Cambria" w:hAnsi="Cambria"/>
          <w:sz w:val="28"/>
          <w:szCs w:val="28"/>
          <w:lang w:val="bg-BG"/>
        </w:rPr>
        <w:t xml:space="preserve"> тържество;</w:t>
      </w:r>
    </w:p>
    <w:p w14:paraId="758A18D2" w14:textId="67AC358C" w:rsidR="0030366E" w:rsidRDefault="0030366E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t>Бълга</w:t>
      </w:r>
      <w:r w:rsidR="005F5741">
        <w:rPr>
          <w:rFonts w:ascii="Cambria" w:hAnsi="Cambria"/>
          <w:sz w:val="28"/>
          <w:szCs w:val="28"/>
          <w:lang w:val="bg-BG"/>
        </w:rPr>
        <w:t>рия е в сърцата ни – Националния празник на България – Трети март</w:t>
      </w:r>
      <w:r w:rsidR="00EA7912">
        <w:rPr>
          <w:rFonts w:ascii="Cambria" w:hAnsi="Cambria"/>
          <w:sz w:val="28"/>
          <w:szCs w:val="28"/>
          <w:lang w:val="bg-BG"/>
        </w:rPr>
        <w:t>; поднасяне на цветя и поетичен ре</w:t>
      </w:r>
      <w:r w:rsidR="00440DED">
        <w:rPr>
          <w:rFonts w:ascii="Cambria" w:hAnsi="Cambria"/>
          <w:sz w:val="28"/>
          <w:szCs w:val="28"/>
          <w:lang w:val="bg-BG"/>
        </w:rPr>
        <w:t>ц</w:t>
      </w:r>
      <w:r w:rsidR="00EA7912">
        <w:rPr>
          <w:rFonts w:ascii="Cambria" w:hAnsi="Cambria"/>
          <w:sz w:val="28"/>
          <w:szCs w:val="28"/>
          <w:lang w:val="bg-BG"/>
        </w:rPr>
        <w:t>итал;</w:t>
      </w:r>
    </w:p>
    <w:p w14:paraId="51724367" w14:textId="3A5B630C" w:rsidR="005F5741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Верни на дълга и традицията – Великден и Празника на храбростта и Деня на българската армия; поднасяне на цветя и рецитал;</w:t>
      </w:r>
    </w:p>
    <w:p w14:paraId="65A10EBB" w14:textId="20E1E88C" w:rsidR="00EA7912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„Не пада ли дъжд еднакво за всички“ – Ден на славянската писменост и българската култура;</w:t>
      </w:r>
    </w:p>
    <w:p w14:paraId="15A2FA16" w14:textId="52C8FC88" w:rsidR="00EA7912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Празник за здраве – 70 годишният юбилей на Руска Иванова;</w:t>
      </w:r>
    </w:p>
    <w:p w14:paraId="038CD689" w14:textId="3DF53EC1" w:rsidR="00EA7912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Магията на Еньовден - в </w:t>
      </w:r>
      <w:proofErr w:type="spellStart"/>
      <w:r>
        <w:rPr>
          <w:rFonts w:ascii="Cambria" w:hAnsi="Cambria"/>
          <w:sz w:val="28"/>
          <w:szCs w:val="28"/>
          <w:lang w:val="bg-BG"/>
        </w:rPr>
        <w:t>Дк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„</w:t>
      </w:r>
      <w:proofErr w:type="spellStart"/>
      <w:r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>
        <w:rPr>
          <w:rFonts w:ascii="Cambria" w:hAnsi="Cambria"/>
          <w:sz w:val="28"/>
          <w:szCs w:val="28"/>
          <w:lang w:val="bg-BG"/>
        </w:rPr>
        <w:t>“;</w:t>
      </w:r>
    </w:p>
    <w:p w14:paraId="1C1D0771" w14:textId="3CD5A841" w:rsidR="00EA7912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Съединението прави силата – поднасяне на цветя пред паметника на загиналите във войните за национално обединение </w:t>
      </w:r>
      <w:proofErr w:type="spellStart"/>
      <w:r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>
        <w:rPr>
          <w:rFonts w:ascii="Cambria" w:hAnsi="Cambria"/>
          <w:sz w:val="28"/>
          <w:szCs w:val="28"/>
          <w:lang w:val="bg-BG"/>
        </w:rPr>
        <w:t>;</w:t>
      </w:r>
    </w:p>
    <w:p w14:paraId="3D91A900" w14:textId="2B1A6BD9" w:rsidR="00EA7912" w:rsidRPr="003B648A" w:rsidRDefault="00EA7912" w:rsidP="003B648A">
      <w:pPr>
        <w:pStyle w:val="a5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Празник на независимостта – поднасяне на цвета пред паметника на загиналите във войните за национално об</w:t>
      </w:r>
      <w:r w:rsidR="002E3F4F">
        <w:rPr>
          <w:rFonts w:ascii="Cambria" w:hAnsi="Cambria"/>
          <w:sz w:val="28"/>
          <w:szCs w:val="28"/>
          <w:lang w:val="bg-BG"/>
        </w:rPr>
        <w:t>е</w:t>
      </w:r>
      <w:r>
        <w:rPr>
          <w:rFonts w:ascii="Cambria" w:hAnsi="Cambria"/>
          <w:sz w:val="28"/>
          <w:szCs w:val="28"/>
          <w:lang w:val="bg-BG"/>
        </w:rPr>
        <w:t xml:space="preserve">динение; </w:t>
      </w:r>
    </w:p>
    <w:p w14:paraId="35FD68F9" w14:textId="7FFEBF4E" w:rsidR="0030366E" w:rsidRPr="002E3F4F" w:rsidRDefault="0030366E" w:rsidP="002E3F4F">
      <w:pPr>
        <w:pStyle w:val="a5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mbria" w:hAnsi="Cambria"/>
          <w:sz w:val="28"/>
          <w:szCs w:val="28"/>
          <w:lang w:val="bg-BG"/>
        </w:rPr>
      </w:pPr>
      <w:r w:rsidRPr="003B648A">
        <w:rPr>
          <w:rFonts w:ascii="Cambria" w:hAnsi="Cambria"/>
          <w:sz w:val="28"/>
          <w:szCs w:val="28"/>
          <w:lang w:val="bg-BG"/>
        </w:rPr>
        <w:lastRenderedPageBreak/>
        <w:t>Празник на селото</w:t>
      </w:r>
      <w:r w:rsidR="002E3F4F">
        <w:rPr>
          <w:rFonts w:ascii="Cambria" w:hAnsi="Cambria"/>
          <w:sz w:val="28"/>
          <w:szCs w:val="28"/>
          <w:lang w:val="bg-BG"/>
        </w:rPr>
        <w:t xml:space="preserve"> - </w:t>
      </w:r>
      <w:r w:rsidRPr="002E3F4F">
        <w:rPr>
          <w:rFonts w:ascii="Cambria" w:hAnsi="Cambria"/>
          <w:sz w:val="28"/>
          <w:szCs w:val="28"/>
          <w:lang w:val="bg-BG"/>
        </w:rPr>
        <w:t>Участие в църковния празник: Света литу</w:t>
      </w:r>
      <w:r w:rsidR="00F42146" w:rsidRPr="002E3F4F">
        <w:rPr>
          <w:rFonts w:ascii="Cambria" w:hAnsi="Cambria"/>
          <w:sz w:val="28"/>
          <w:szCs w:val="28"/>
          <w:lang w:val="bg-BG"/>
        </w:rPr>
        <w:t>рг</w:t>
      </w:r>
      <w:r w:rsidRPr="002E3F4F">
        <w:rPr>
          <w:rFonts w:ascii="Cambria" w:hAnsi="Cambria"/>
          <w:sz w:val="28"/>
          <w:szCs w:val="28"/>
          <w:lang w:val="bg-BG"/>
        </w:rPr>
        <w:t xml:space="preserve">ия с </w:t>
      </w:r>
      <w:proofErr w:type="spellStart"/>
      <w:r w:rsidRPr="002E3F4F">
        <w:rPr>
          <w:rFonts w:ascii="Cambria" w:hAnsi="Cambria"/>
          <w:sz w:val="28"/>
          <w:szCs w:val="28"/>
          <w:lang w:val="bg-BG"/>
        </w:rPr>
        <w:t>петохлебие</w:t>
      </w:r>
      <w:proofErr w:type="spellEnd"/>
      <w:r w:rsidRPr="002E3F4F">
        <w:rPr>
          <w:rFonts w:ascii="Cambria" w:hAnsi="Cambria"/>
          <w:sz w:val="28"/>
          <w:szCs w:val="28"/>
          <w:lang w:val="bg-BG"/>
        </w:rPr>
        <w:t xml:space="preserve"> и </w:t>
      </w:r>
      <w:proofErr w:type="spellStart"/>
      <w:r w:rsidRPr="002E3F4F">
        <w:rPr>
          <w:rFonts w:ascii="Cambria" w:hAnsi="Cambria"/>
          <w:sz w:val="28"/>
          <w:szCs w:val="28"/>
          <w:lang w:val="bg-BG"/>
        </w:rPr>
        <w:t>Петковденски</w:t>
      </w:r>
      <w:proofErr w:type="spellEnd"/>
      <w:r w:rsidRPr="002E3F4F">
        <w:rPr>
          <w:rFonts w:ascii="Cambria" w:hAnsi="Cambria"/>
          <w:sz w:val="28"/>
          <w:szCs w:val="28"/>
          <w:lang w:val="bg-BG"/>
        </w:rPr>
        <w:t xml:space="preserve"> курбан;</w:t>
      </w:r>
    </w:p>
    <w:p w14:paraId="685B1654" w14:textId="45012E5F" w:rsidR="004B1572" w:rsidRPr="00EA7912" w:rsidRDefault="004B1572" w:rsidP="00EA7912">
      <w:pPr>
        <w:tabs>
          <w:tab w:val="left" w:pos="0"/>
        </w:tabs>
        <w:spacing w:after="0"/>
        <w:ind w:left="1483"/>
        <w:jc w:val="both"/>
        <w:rPr>
          <w:rFonts w:ascii="Cambria" w:hAnsi="Cambria"/>
          <w:sz w:val="28"/>
          <w:szCs w:val="28"/>
          <w:lang w:val="bg-BG"/>
        </w:rPr>
      </w:pPr>
    </w:p>
    <w:p w14:paraId="0974886F" w14:textId="6019BCA9" w:rsidR="0035230E" w:rsidRPr="00C35383" w:rsidRDefault="0035230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Поради </w:t>
      </w:r>
      <w:proofErr w:type="spellStart"/>
      <w:r w:rsidRPr="009361FC">
        <w:rPr>
          <w:rFonts w:ascii="Cambria" w:hAnsi="Cambria"/>
          <w:b/>
          <w:i/>
          <w:sz w:val="28"/>
          <w:szCs w:val="28"/>
          <w:lang w:val="bg-BG"/>
        </w:rPr>
        <w:t>пандемичната</w:t>
      </w:r>
      <w:proofErr w:type="spellEnd"/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 обстановка не можаха да </w:t>
      </w:r>
      <w:r w:rsidR="00513987" w:rsidRPr="009361FC">
        <w:rPr>
          <w:rFonts w:ascii="Cambria" w:hAnsi="Cambria"/>
          <w:b/>
          <w:i/>
          <w:sz w:val="28"/>
          <w:szCs w:val="28"/>
          <w:lang w:val="bg-BG"/>
        </w:rPr>
        <w:t>се проведат заплануваните в</w:t>
      </w:r>
      <w:r w:rsidR="00EE3F34">
        <w:rPr>
          <w:rFonts w:ascii="Cambria" w:hAnsi="Cambria"/>
          <w:b/>
          <w:i/>
          <w:sz w:val="28"/>
          <w:szCs w:val="28"/>
          <w:lang w:val="bg-BG"/>
        </w:rPr>
        <w:t xml:space="preserve"> за 2021</w:t>
      </w:r>
      <w:r w:rsidRPr="009361FC">
        <w:rPr>
          <w:rFonts w:ascii="Cambria" w:hAnsi="Cambria"/>
          <w:b/>
          <w:i/>
          <w:sz w:val="28"/>
          <w:szCs w:val="28"/>
          <w:lang w:val="bg-BG"/>
        </w:rPr>
        <w:t xml:space="preserve"> год. екскурзии.</w:t>
      </w:r>
      <w:r w:rsidR="006A17BE" w:rsidRPr="009361FC">
        <w:rPr>
          <w:rFonts w:ascii="Cambria" w:hAnsi="Cambria"/>
          <w:b/>
          <w:i/>
          <w:sz w:val="28"/>
          <w:szCs w:val="28"/>
        </w:rPr>
        <w:t xml:space="preserve"> </w:t>
      </w:r>
      <w:r w:rsidR="006A17BE" w:rsidRPr="00C35383">
        <w:rPr>
          <w:rFonts w:ascii="Cambria" w:hAnsi="Cambria"/>
          <w:sz w:val="28"/>
          <w:szCs w:val="28"/>
          <w:lang w:val="bg-BG"/>
        </w:rPr>
        <w:t>Тя бе причина и за ограничените контакти със сродни клубове и читалища.</w:t>
      </w:r>
    </w:p>
    <w:p w14:paraId="56A2BDB9" w14:textId="77777777" w:rsidR="0035230E" w:rsidRPr="00C35383" w:rsidRDefault="0035230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2C1895E1" w14:textId="5A6015FA" w:rsidR="001273C2" w:rsidRPr="003979D5" w:rsidRDefault="003B648A" w:rsidP="003979D5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979D5">
        <w:rPr>
          <w:rFonts w:ascii="Cambria" w:hAnsi="Cambria"/>
          <w:b/>
          <w:sz w:val="28"/>
          <w:szCs w:val="28"/>
          <w:u w:val="dottedHeavy"/>
          <w:lang w:val="bg-BG"/>
        </w:rPr>
        <w:t xml:space="preserve">ПАМЕТНИ ПРОЯВИ </w:t>
      </w:r>
      <w:r w:rsidR="0078376D" w:rsidRPr="003979D5">
        <w:rPr>
          <w:rFonts w:ascii="Cambria" w:hAnsi="Cambria"/>
          <w:b/>
          <w:sz w:val="28"/>
          <w:szCs w:val="28"/>
          <w:u w:val="dottedHeavy"/>
          <w:lang w:val="bg-BG"/>
        </w:rPr>
        <w:t>НА НЧ „АХИНОРА-2006 Г. ПРЕЗ 2021</w:t>
      </w:r>
      <w:r w:rsidRPr="003979D5">
        <w:rPr>
          <w:rFonts w:ascii="Cambria" w:hAnsi="Cambria"/>
          <w:b/>
          <w:sz w:val="28"/>
          <w:szCs w:val="28"/>
          <w:u w:val="dottedHeavy"/>
          <w:lang w:val="bg-BG"/>
        </w:rPr>
        <w:t xml:space="preserve"> ГОД.</w:t>
      </w:r>
    </w:p>
    <w:p w14:paraId="4C5765DE" w14:textId="71900FAC" w:rsidR="00872A47" w:rsidRPr="003979D5" w:rsidRDefault="00872A47" w:rsidP="003979D5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3979D5">
        <w:rPr>
          <w:rFonts w:ascii="Cambria" w:hAnsi="Cambria"/>
          <w:bCs/>
          <w:sz w:val="28"/>
          <w:szCs w:val="28"/>
          <w:lang w:val="bg-BG"/>
        </w:rPr>
        <w:t>Инициативата „Моята цветна градинка“</w:t>
      </w:r>
      <w:r w:rsidR="003979D5" w:rsidRPr="003979D5">
        <w:rPr>
          <w:rFonts w:ascii="Cambria" w:hAnsi="Cambria"/>
          <w:bCs/>
          <w:sz w:val="28"/>
          <w:szCs w:val="28"/>
          <w:lang w:val="bg-BG"/>
        </w:rPr>
        <w:t>;</w:t>
      </w:r>
    </w:p>
    <w:p w14:paraId="7C69B1EC" w14:textId="3EB62382" w:rsidR="00872A47" w:rsidRPr="003979D5" w:rsidRDefault="00872A47" w:rsidP="003979D5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3979D5">
        <w:rPr>
          <w:rFonts w:ascii="Cambria" w:hAnsi="Cambria"/>
          <w:bCs/>
          <w:sz w:val="28"/>
          <w:szCs w:val="28"/>
          <w:lang w:val="bg-BG"/>
        </w:rPr>
        <w:t xml:space="preserve">Инициативите с децата: „Моята мечтана Коледа“, Маратон на четенето, </w:t>
      </w:r>
      <w:r w:rsidR="00E03492" w:rsidRPr="003979D5">
        <w:rPr>
          <w:rFonts w:ascii="Cambria" w:hAnsi="Cambria"/>
          <w:bCs/>
          <w:sz w:val="28"/>
          <w:szCs w:val="28"/>
          <w:lang w:val="bg-BG"/>
        </w:rPr>
        <w:t xml:space="preserve"> </w:t>
      </w:r>
      <w:r w:rsidRPr="003979D5">
        <w:rPr>
          <w:rFonts w:ascii="Cambria" w:hAnsi="Cambria"/>
          <w:bCs/>
          <w:sz w:val="28"/>
          <w:szCs w:val="28"/>
          <w:lang w:val="bg-BG"/>
        </w:rPr>
        <w:t>Детския празник – „Щура лаборатория“</w:t>
      </w:r>
      <w:r w:rsidR="003979D5" w:rsidRPr="003979D5">
        <w:rPr>
          <w:rFonts w:ascii="Cambria" w:hAnsi="Cambria"/>
          <w:bCs/>
          <w:sz w:val="28"/>
          <w:szCs w:val="28"/>
          <w:lang w:val="bg-BG"/>
        </w:rPr>
        <w:t>;</w:t>
      </w:r>
    </w:p>
    <w:p w14:paraId="0B757457" w14:textId="6C7D0CF6" w:rsidR="00872A47" w:rsidRPr="003979D5" w:rsidRDefault="00872A47" w:rsidP="003979D5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3979D5">
        <w:rPr>
          <w:rFonts w:ascii="Cambria" w:hAnsi="Cambria"/>
          <w:bCs/>
          <w:sz w:val="28"/>
          <w:szCs w:val="28"/>
          <w:lang w:val="bg-BG"/>
        </w:rPr>
        <w:t>Четвъртият Национален фолклорен събор „С мирис на теменуги“ – онлайн формат</w:t>
      </w:r>
      <w:r w:rsidR="003979D5" w:rsidRPr="003979D5">
        <w:rPr>
          <w:rFonts w:ascii="Cambria" w:hAnsi="Cambria"/>
          <w:bCs/>
          <w:sz w:val="28"/>
          <w:szCs w:val="28"/>
          <w:lang w:val="bg-BG"/>
        </w:rPr>
        <w:t>;</w:t>
      </w:r>
    </w:p>
    <w:p w14:paraId="7693487F" w14:textId="56E78A0F" w:rsidR="00872A47" w:rsidRPr="003979D5" w:rsidRDefault="00872A47" w:rsidP="003979D5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3979D5">
        <w:rPr>
          <w:rFonts w:ascii="Cambria" w:hAnsi="Cambria"/>
          <w:bCs/>
          <w:sz w:val="28"/>
          <w:szCs w:val="28"/>
          <w:lang w:val="bg-BG"/>
        </w:rPr>
        <w:t>Участието  в празниците на Калитиново и Горно Ботево</w:t>
      </w:r>
      <w:r w:rsidR="003979D5" w:rsidRPr="003979D5">
        <w:rPr>
          <w:rFonts w:ascii="Cambria" w:hAnsi="Cambria"/>
          <w:bCs/>
          <w:sz w:val="28"/>
          <w:szCs w:val="28"/>
          <w:lang w:val="bg-BG"/>
        </w:rPr>
        <w:t>;</w:t>
      </w:r>
    </w:p>
    <w:p w14:paraId="7898255F" w14:textId="4E4080D5" w:rsidR="00872A47" w:rsidRPr="003979D5" w:rsidRDefault="00872A47" w:rsidP="003979D5">
      <w:pPr>
        <w:pStyle w:val="a5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Cambria" w:hAnsi="Cambria"/>
          <w:bCs/>
          <w:sz w:val="28"/>
          <w:szCs w:val="28"/>
          <w:lang w:val="bg-BG"/>
        </w:rPr>
      </w:pPr>
      <w:r w:rsidRPr="003979D5">
        <w:rPr>
          <w:rFonts w:ascii="Cambria" w:hAnsi="Cambria"/>
          <w:bCs/>
          <w:sz w:val="28"/>
          <w:szCs w:val="28"/>
          <w:lang w:val="bg-BG"/>
        </w:rPr>
        <w:t>Издадените 6 броя на читалищния вестник „</w:t>
      </w:r>
      <w:proofErr w:type="spellStart"/>
      <w:r w:rsidRPr="003979D5">
        <w:rPr>
          <w:rFonts w:ascii="Cambria" w:hAnsi="Cambria"/>
          <w:bCs/>
          <w:sz w:val="28"/>
          <w:szCs w:val="28"/>
          <w:lang w:val="bg-BG"/>
        </w:rPr>
        <w:t>Ахинора</w:t>
      </w:r>
      <w:proofErr w:type="spellEnd"/>
      <w:r w:rsidRPr="003979D5">
        <w:rPr>
          <w:rFonts w:ascii="Cambria" w:hAnsi="Cambria"/>
          <w:bCs/>
          <w:sz w:val="28"/>
          <w:szCs w:val="28"/>
          <w:lang w:val="bg-BG"/>
        </w:rPr>
        <w:t>“</w:t>
      </w:r>
    </w:p>
    <w:p w14:paraId="1E4C554D" w14:textId="77777777" w:rsidR="008C35F5" w:rsidRPr="004B09CC" w:rsidRDefault="008C35F5" w:rsidP="004B09CC">
      <w:pPr>
        <w:tabs>
          <w:tab w:val="left" w:pos="0"/>
        </w:tabs>
        <w:spacing w:after="0"/>
        <w:jc w:val="both"/>
        <w:rPr>
          <w:rFonts w:ascii="Cambria" w:hAnsi="Cambria"/>
          <w:color w:val="FF0000"/>
          <w:sz w:val="28"/>
          <w:szCs w:val="28"/>
          <w:lang w:val="bg-BG"/>
        </w:rPr>
      </w:pPr>
    </w:p>
    <w:p w14:paraId="7171348D" w14:textId="77777777" w:rsidR="0010551E" w:rsidRPr="003B648A" w:rsidRDefault="003B648A" w:rsidP="003B648A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ИНФОРМАЦИОННО ОБСЛУЖВАНЕ НА НАСЕЛЕНИЕТО И ИЗДАТЕЛСКА ДЕЙНОСТ</w:t>
      </w:r>
    </w:p>
    <w:p w14:paraId="7FDBB620" w14:textId="35E06DDA" w:rsidR="00357FA0" w:rsidRDefault="00E03492" w:rsidP="00357FA0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>
        <w:rPr>
          <w:rFonts w:ascii="Cambria" w:hAnsi="Cambria"/>
          <w:b/>
          <w:i/>
          <w:sz w:val="28"/>
          <w:szCs w:val="28"/>
          <w:lang w:val="bg-BG"/>
        </w:rPr>
        <w:t>И през 2021</w:t>
      </w:r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 xml:space="preserve"> год. информационното обслужване на населението се осъществяваше н</w:t>
      </w:r>
      <w:r w:rsidR="0010551E" w:rsidRPr="009361FC">
        <w:rPr>
          <w:rFonts w:ascii="Cambria" w:hAnsi="Cambria"/>
          <w:b/>
          <w:i/>
          <w:sz w:val="28"/>
          <w:szCs w:val="28"/>
          <w:lang w:val="bg-BG"/>
        </w:rPr>
        <w:t xml:space="preserve">ай-вече чрез читалищния вестник </w:t>
      </w:r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>„</w:t>
      </w:r>
      <w:proofErr w:type="spellStart"/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>Ахинора</w:t>
      </w:r>
      <w:proofErr w:type="spellEnd"/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>“.</w:t>
      </w:r>
      <w:r w:rsidR="00436833" w:rsidRPr="009361FC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>Отново бяха издадени 6 броя.</w:t>
      </w:r>
      <w:r w:rsidR="00357FA0">
        <w:rPr>
          <w:rFonts w:ascii="Cambria" w:hAnsi="Cambria"/>
          <w:b/>
          <w:i/>
          <w:sz w:val="28"/>
          <w:szCs w:val="28"/>
          <w:lang w:val="bg-BG"/>
        </w:rPr>
        <w:t xml:space="preserve"> Един брой посветихме на участниците в инициативата „Моята мечтана Коледа“. В един брой представихме националните символи /знаме, герб,  химн, гвардейска част/, българския език и необходимостта да бъде съхранен / чрез Приказка за едно вековно дърво – от </w:t>
      </w:r>
      <w:proofErr w:type="spellStart"/>
      <w:r w:rsidR="00357FA0">
        <w:rPr>
          <w:rFonts w:ascii="Cambria" w:hAnsi="Cambria"/>
          <w:b/>
          <w:i/>
          <w:sz w:val="28"/>
          <w:szCs w:val="28"/>
          <w:lang w:val="bg-BG"/>
        </w:rPr>
        <w:t>Розмари</w:t>
      </w:r>
      <w:proofErr w:type="spellEnd"/>
      <w:r w:rsidR="00357FA0">
        <w:rPr>
          <w:rFonts w:ascii="Cambria" w:hAnsi="Cambria"/>
          <w:b/>
          <w:i/>
          <w:sz w:val="28"/>
          <w:szCs w:val="28"/>
          <w:lang w:val="bg-BG"/>
        </w:rPr>
        <w:t xml:space="preserve"> де </w:t>
      </w:r>
      <w:proofErr w:type="spellStart"/>
      <w:r w:rsidR="00357FA0">
        <w:rPr>
          <w:rFonts w:ascii="Cambria" w:hAnsi="Cambria"/>
          <w:b/>
          <w:i/>
          <w:sz w:val="28"/>
          <w:szCs w:val="28"/>
          <w:lang w:val="bg-BG"/>
        </w:rPr>
        <w:t>Мео</w:t>
      </w:r>
      <w:proofErr w:type="spellEnd"/>
      <w:r w:rsidR="00357FA0">
        <w:rPr>
          <w:rFonts w:ascii="Cambria" w:hAnsi="Cambria"/>
          <w:b/>
          <w:i/>
          <w:sz w:val="28"/>
          <w:szCs w:val="28"/>
          <w:lang w:val="bg-BG"/>
        </w:rPr>
        <w:t xml:space="preserve">“, сръчността и </w:t>
      </w:r>
      <w:proofErr w:type="spellStart"/>
      <w:r w:rsidR="00357FA0">
        <w:rPr>
          <w:rFonts w:ascii="Cambria" w:hAnsi="Cambria"/>
          <w:b/>
          <w:i/>
          <w:sz w:val="28"/>
          <w:szCs w:val="28"/>
          <w:lang w:val="bg-BG"/>
        </w:rPr>
        <w:t>умятността</w:t>
      </w:r>
      <w:proofErr w:type="spellEnd"/>
      <w:r w:rsidR="00357FA0">
        <w:rPr>
          <w:rFonts w:ascii="Cambria" w:hAnsi="Cambria"/>
          <w:b/>
          <w:i/>
          <w:sz w:val="28"/>
          <w:szCs w:val="28"/>
          <w:lang w:val="bg-BG"/>
        </w:rPr>
        <w:t xml:space="preserve"> на българката /чрез статията „В</w:t>
      </w:r>
      <w:r w:rsidR="005051AE">
        <w:rPr>
          <w:rFonts w:ascii="Cambria" w:hAnsi="Cambria"/>
          <w:b/>
          <w:i/>
          <w:sz w:val="28"/>
          <w:szCs w:val="28"/>
          <w:lang w:val="bg-BG"/>
        </w:rPr>
        <w:t xml:space="preserve">ълшебството да </w:t>
      </w:r>
    </w:p>
    <w:p w14:paraId="751161FC" w14:textId="5F23FD1B" w:rsidR="00574618" w:rsidRPr="00E8549B" w:rsidRDefault="002E3F4F" w:rsidP="00E8549B">
      <w:pPr>
        <w:pStyle w:val="a5"/>
        <w:tabs>
          <w:tab w:val="left" w:pos="0"/>
        </w:tabs>
        <w:spacing w:after="0"/>
        <w:ind w:left="0"/>
        <w:jc w:val="both"/>
        <w:rPr>
          <w:rFonts w:ascii="Cambria" w:hAnsi="Cambria"/>
          <w:b/>
          <w:i/>
          <w:sz w:val="28"/>
          <w:szCs w:val="28"/>
          <w:lang w:val="bg-BG"/>
        </w:rPr>
      </w:pPr>
      <w:r>
        <w:rPr>
          <w:rFonts w:ascii="Cambria" w:hAnsi="Cambria"/>
          <w:b/>
          <w:i/>
          <w:sz w:val="28"/>
          <w:szCs w:val="28"/>
          <w:lang w:val="bg-BG"/>
        </w:rPr>
        <w:t>Б</w:t>
      </w:r>
      <w:r w:rsidR="00357FA0">
        <w:rPr>
          <w:rFonts w:ascii="Cambria" w:hAnsi="Cambria"/>
          <w:b/>
          <w:i/>
          <w:sz w:val="28"/>
          <w:szCs w:val="28"/>
          <w:lang w:val="bg-BG"/>
        </w:rPr>
        <w:t>родираш</w:t>
      </w:r>
      <w:r>
        <w:rPr>
          <w:rFonts w:ascii="Cambria" w:hAnsi="Cambria"/>
          <w:b/>
          <w:i/>
          <w:sz w:val="28"/>
          <w:szCs w:val="28"/>
          <w:lang w:val="bg-BG"/>
        </w:rPr>
        <w:t>“</w:t>
      </w:r>
      <w:r w:rsidR="00357FA0">
        <w:rPr>
          <w:rFonts w:ascii="Cambria" w:hAnsi="Cambria"/>
          <w:b/>
          <w:i/>
          <w:sz w:val="28"/>
          <w:szCs w:val="28"/>
          <w:lang w:val="bg-BG"/>
        </w:rPr>
        <w:t xml:space="preserve"> – за гоблените на Зоя Иванова и Иванка Димова/,  уникалността на България/ чрез статията „България – древно </w:t>
      </w:r>
      <w:r w:rsidR="005051AE">
        <w:rPr>
          <w:rFonts w:ascii="Cambria" w:hAnsi="Cambria"/>
          <w:b/>
          <w:i/>
          <w:sz w:val="28"/>
          <w:szCs w:val="28"/>
          <w:lang w:val="bg-BG"/>
        </w:rPr>
        <w:t>място , за</w:t>
      </w:r>
      <w:r w:rsidR="00357FA0">
        <w:rPr>
          <w:rFonts w:ascii="Cambria" w:hAnsi="Cambria"/>
          <w:b/>
          <w:i/>
          <w:sz w:val="28"/>
          <w:szCs w:val="28"/>
          <w:lang w:val="bg-BG"/>
        </w:rPr>
        <w:t>вещано от Боговете на българския род“/</w:t>
      </w:r>
      <w:r w:rsidR="008C35F5" w:rsidRPr="009361FC">
        <w:rPr>
          <w:rFonts w:ascii="Cambria" w:hAnsi="Cambria"/>
          <w:b/>
          <w:i/>
          <w:sz w:val="28"/>
          <w:szCs w:val="28"/>
          <w:lang w:val="bg-BG"/>
        </w:rPr>
        <w:t xml:space="preserve"> </w:t>
      </w:r>
      <w:r w:rsidR="008C35F5" w:rsidRPr="00C35383">
        <w:rPr>
          <w:rFonts w:ascii="Cambria" w:hAnsi="Cambria"/>
          <w:sz w:val="28"/>
          <w:szCs w:val="28"/>
          <w:lang w:val="bg-BG"/>
        </w:rPr>
        <w:t>В</w:t>
      </w:r>
      <w:r w:rsidR="00357FA0">
        <w:rPr>
          <w:rFonts w:ascii="Cambria" w:hAnsi="Cambria"/>
          <w:sz w:val="28"/>
          <w:szCs w:val="28"/>
          <w:lang w:val="bg-BG"/>
        </w:rPr>
        <w:t xml:space="preserve"> рубриката „Село, село, родно село“ припомнихме как са гласували </w:t>
      </w:r>
      <w:proofErr w:type="spellStart"/>
      <w:r w:rsidR="00357FA0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="00357FA0">
        <w:rPr>
          <w:rFonts w:ascii="Cambria" w:hAnsi="Cambria"/>
          <w:sz w:val="28"/>
          <w:szCs w:val="28"/>
          <w:lang w:val="bg-BG"/>
        </w:rPr>
        <w:t xml:space="preserve"> на парламентарните изб</w:t>
      </w:r>
      <w:r w:rsidR="00A83BE8">
        <w:rPr>
          <w:rFonts w:ascii="Cambria" w:hAnsi="Cambria"/>
          <w:sz w:val="28"/>
          <w:szCs w:val="28"/>
          <w:lang w:val="bg-BG"/>
        </w:rPr>
        <w:t xml:space="preserve">ори в периода 2005-2021 година и разказахме какво се прави за благоустрояването на селото. На страниците на вестника продължихме да отразяваме резултатите от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краеведческата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 xml:space="preserve"> дейност- Поместихме три допълнени и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A83BE8">
        <w:rPr>
          <w:rFonts w:ascii="Cambria" w:hAnsi="Cambria"/>
          <w:sz w:val="28"/>
          <w:szCs w:val="28"/>
          <w:lang w:val="bg-BG"/>
        </w:rPr>
        <w:t xml:space="preserve">красиво оформени родословни дървета, представихме новооткрити творби на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могиловския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 xml:space="preserve"> народен будител Петко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Гъбев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 xml:space="preserve"> и изключителната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краеведческа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 xml:space="preserve"> находка – портрет на </w:t>
      </w:r>
      <w:r w:rsidR="00A83BE8">
        <w:rPr>
          <w:rFonts w:ascii="Cambria" w:hAnsi="Cambria"/>
          <w:sz w:val="28"/>
          <w:szCs w:val="28"/>
          <w:lang w:val="bg-BG"/>
        </w:rPr>
        <w:lastRenderedPageBreak/>
        <w:t xml:space="preserve">първия кмет на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Чохлаково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 xml:space="preserve"> /днешно Яворово/ и едно Постановление, свързано с него. Редовно представяхме и новите </w:t>
      </w:r>
      <w:proofErr w:type="spellStart"/>
      <w:r w:rsidR="00A83BE8">
        <w:rPr>
          <w:rFonts w:ascii="Cambria" w:hAnsi="Cambria"/>
          <w:sz w:val="28"/>
          <w:szCs w:val="28"/>
          <w:lang w:val="bg-BG"/>
        </w:rPr>
        <w:t>яворовци</w:t>
      </w:r>
      <w:proofErr w:type="spellEnd"/>
      <w:r w:rsidR="00A83BE8">
        <w:rPr>
          <w:rFonts w:ascii="Cambria" w:hAnsi="Cambria"/>
          <w:sz w:val="28"/>
          <w:szCs w:val="28"/>
          <w:lang w:val="bg-BG"/>
        </w:rPr>
        <w:t>. На неговите страници информирахме читателите за резултатите от инициативата „Моята цветна градинка“ и Четвъртия национален фолклорен събор „С МИРИС НА ТЕМЕНУГИ“</w:t>
      </w:r>
      <w:r w:rsidR="005051AE">
        <w:rPr>
          <w:rFonts w:ascii="Cambria" w:hAnsi="Cambria"/>
          <w:sz w:val="28"/>
          <w:szCs w:val="28"/>
          <w:lang w:val="bg-BG"/>
        </w:rPr>
        <w:t>. Възобновихме рубриката „</w:t>
      </w:r>
      <w:proofErr w:type="spellStart"/>
      <w:r w:rsidR="005051AE">
        <w:rPr>
          <w:rFonts w:ascii="Cambria" w:hAnsi="Cambria"/>
          <w:sz w:val="28"/>
          <w:szCs w:val="28"/>
          <w:lang w:val="bg-BG"/>
        </w:rPr>
        <w:t>Яворовска</w:t>
      </w:r>
      <w:proofErr w:type="spellEnd"/>
      <w:r w:rsidR="005051AE">
        <w:rPr>
          <w:rFonts w:ascii="Cambria" w:hAnsi="Cambria"/>
          <w:sz w:val="28"/>
          <w:szCs w:val="28"/>
          <w:lang w:val="bg-BG"/>
        </w:rPr>
        <w:t xml:space="preserve"> гордост“, в която представихме младите </w:t>
      </w:r>
      <w:proofErr w:type="spellStart"/>
      <w:r w:rsidR="005051AE">
        <w:rPr>
          <w:rFonts w:ascii="Cambria" w:hAnsi="Cambria"/>
          <w:sz w:val="28"/>
          <w:szCs w:val="28"/>
          <w:lang w:val="bg-BG"/>
        </w:rPr>
        <w:t>яворовски</w:t>
      </w:r>
      <w:proofErr w:type="spellEnd"/>
      <w:r w:rsidR="005051AE">
        <w:rPr>
          <w:rFonts w:ascii="Cambria" w:hAnsi="Cambria"/>
          <w:sz w:val="28"/>
          <w:szCs w:val="28"/>
          <w:lang w:val="bg-BG"/>
        </w:rPr>
        <w:t xml:space="preserve"> надежди Васил Демирев –</w:t>
      </w:r>
      <w:r w:rsidR="003979D5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5051AE">
        <w:rPr>
          <w:rFonts w:ascii="Cambria" w:hAnsi="Cambria"/>
          <w:sz w:val="28"/>
          <w:szCs w:val="28"/>
          <w:lang w:val="bg-BG"/>
        </w:rPr>
        <w:t>Елект</w:t>
      </w:r>
      <w:proofErr w:type="spellEnd"/>
      <w:r w:rsidR="005051AE">
        <w:rPr>
          <w:rFonts w:ascii="Cambria" w:hAnsi="Cambria"/>
          <w:sz w:val="28"/>
          <w:szCs w:val="28"/>
          <w:lang w:val="bg-BG"/>
        </w:rPr>
        <w:t>- Президент на младежката организация на Ротари – Стара Загора  и Симона Бакалова –изключително талантливо младо момиче, студентка в СУ „Св. Климент Охридски“, участничка в ТВ формата „Гласът на България“.</w:t>
      </w:r>
      <w:r w:rsidR="00ED61E3">
        <w:rPr>
          <w:rFonts w:ascii="Cambria" w:hAnsi="Cambria"/>
          <w:sz w:val="28"/>
          <w:szCs w:val="28"/>
          <w:lang w:val="bg-BG"/>
        </w:rPr>
        <w:t xml:space="preserve"> </w:t>
      </w:r>
      <w:r w:rsidR="00FE71A6" w:rsidRPr="00C35383">
        <w:rPr>
          <w:rFonts w:ascii="Cambria" w:hAnsi="Cambria"/>
          <w:sz w:val="28"/>
          <w:szCs w:val="28"/>
          <w:lang w:val="bg-BG"/>
        </w:rPr>
        <w:t>Разказахме какво се случва в селото и в читалището.</w:t>
      </w:r>
      <w:r w:rsidR="0029451B" w:rsidRPr="00C35383">
        <w:rPr>
          <w:rFonts w:ascii="Cambria" w:hAnsi="Cambria"/>
          <w:sz w:val="28"/>
          <w:szCs w:val="28"/>
          <w:lang w:val="bg-BG"/>
        </w:rPr>
        <w:t xml:space="preserve"> Информирахме читателите за организираните празници, за участията във фолклорните фестивали и събори, за получените отличи</w:t>
      </w:r>
      <w:r w:rsidR="005051AE">
        <w:rPr>
          <w:rFonts w:ascii="Cambria" w:hAnsi="Cambria"/>
          <w:sz w:val="28"/>
          <w:szCs w:val="28"/>
          <w:lang w:val="bg-BG"/>
        </w:rPr>
        <w:t>я и награди.</w:t>
      </w:r>
      <w:r w:rsidR="00ED61E3">
        <w:rPr>
          <w:rFonts w:ascii="Cambria" w:hAnsi="Cambria"/>
          <w:sz w:val="28"/>
          <w:szCs w:val="28"/>
          <w:lang w:val="bg-BG"/>
        </w:rPr>
        <w:t xml:space="preserve"> </w:t>
      </w:r>
      <w:r w:rsidR="005051AE">
        <w:rPr>
          <w:rFonts w:ascii="Cambria" w:hAnsi="Cambria"/>
          <w:sz w:val="28"/>
          <w:szCs w:val="28"/>
          <w:lang w:val="bg-BG"/>
        </w:rPr>
        <w:t>По</w:t>
      </w:r>
      <w:r w:rsidR="00ED61E3">
        <w:rPr>
          <w:rFonts w:ascii="Cambria" w:hAnsi="Cambria"/>
          <w:sz w:val="28"/>
          <w:szCs w:val="28"/>
          <w:lang w:val="bg-BG"/>
        </w:rPr>
        <w:t xml:space="preserve">ддържат </w:t>
      </w:r>
      <w:r>
        <w:rPr>
          <w:rFonts w:ascii="Cambria" w:hAnsi="Cambria"/>
          <w:sz w:val="28"/>
          <w:szCs w:val="28"/>
          <w:lang w:val="bg-BG"/>
        </w:rPr>
        <w:t xml:space="preserve">се </w:t>
      </w:r>
      <w:r w:rsidR="00ED61E3">
        <w:rPr>
          <w:rFonts w:ascii="Cambria" w:hAnsi="Cambria"/>
          <w:sz w:val="28"/>
          <w:szCs w:val="28"/>
          <w:lang w:val="bg-BG"/>
        </w:rPr>
        <w:t>постоянните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 рубрики:</w:t>
      </w:r>
      <w:r w:rsidR="005051AE">
        <w:rPr>
          <w:rFonts w:ascii="Cambria" w:hAnsi="Cambria"/>
          <w:sz w:val="28"/>
          <w:szCs w:val="28"/>
          <w:lang w:val="bg-BG"/>
        </w:rPr>
        <w:t xml:space="preserve"> Животът-огърлица от радостни и скръбни мигове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883428" w:rsidRPr="00C35383">
        <w:rPr>
          <w:rFonts w:ascii="Cambria" w:hAnsi="Cambria"/>
          <w:sz w:val="28"/>
          <w:szCs w:val="28"/>
          <w:lang w:val="bg-BG"/>
        </w:rPr>
        <w:t>„Похвално“, „Добрата новина“,</w:t>
      </w:r>
      <w:r w:rsidR="005051AE">
        <w:rPr>
          <w:rFonts w:ascii="Cambria" w:hAnsi="Cambria"/>
          <w:sz w:val="28"/>
          <w:szCs w:val="28"/>
          <w:lang w:val="bg-BG"/>
        </w:rPr>
        <w:t xml:space="preserve"> „Информация“,</w:t>
      </w:r>
      <w:r w:rsidR="00883428" w:rsidRPr="00C35383">
        <w:rPr>
          <w:rFonts w:ascii="Cambria" w:hAnsi="Cambria"/>
          <w:sz w:val="28"/>
          <w:szCs w:val="28"/>
          <w:lang w:val="bg-BG"/>
        </w:rPr>
        <w:t xml:space="preserve"> „Б</w:t>
      </w:r>
      <w:r w:rsidR="00ED61E3">
        <w:rPr>
          <w:rFonts w:ascii="Cambria" w:hAnsi="Cambria"/>
          <w:sz w:val="28"/>
          <w:szCs w:val="28"/>
          <w:lang w:val="bg-BG"/>
        </w:rPr>
        <w:t>лагодарност за нашите дарители“ и др.</w:t>
      </w:r>
    </w:p>
    <w:p w14:paraId="36E8F789" w14:textId="129488D5" w:rsidR="00593E9E" w:rsidRPr="001C4E32" w:rsidRDefault="00FE71A6" w:rsidP="001C4E3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593E9E">
        <w:rPr>
          <w:rFonts w:ascii="Cambria" w:hAnsi="Cambria"/>
          <w:b/>
          <w:i/>
          <w:sz w:val="28"/>
          <w:szCs w:val="28"/>
          <w:lang w:val="bg-BG"/>
        </w:rPr>
        <w:t>Вестникът се списва на доброволни начала и се отпечатва с помощта на дарител</w:t>
      </w:r>
      <w:r w:rsidR="00436833" w:rsidRPr="00593E9E">
        <w:rPr>
          <w:rFonts w:ascii="Cambria" w:hAnsi="Cambria"/>
          <w:b/>
          <w:i/>
          <w:sz w:val="28"/>
          <w:szCs w:val="28"/>
          <w:lang w:val="bg-BG"/>
        </w:rPr>
        <w:t>и.</w:t>
      </w:r>
      <w:r w:rsidR="00436833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="00436833" w:rsidRPr="00593E9E">
        <w:rPr>
          <w:rFonts w:ascii="Cambria" w:hAnsi="Cambria"/>
          <w:b/>
          <w:i/>
          <w:sz w:val="28"/>
          <w:szCs w:val="28"/>
          <w:lang w:val="bg-BG"/>
        </w:rPr>
        <w:t>От 2017 год. отпечатването му се подпомага от Община Стара З</w:t>
      </w:r>
      <w:r w:rsidRPr="00593E9E">
        <w:rPr>
          <w:rFonts w:ascii="Cambria" w:hAnsi="Cambria"/>
          <w:b/>
          <w:i/>
          <w:sz w:val="28"/>
          <w:szCs w:val="28"/>
          <w:lang w:val="bg-BG"/>
        </w:rPr>
        <w:t>агора, за което сърдечно благодарим</w:t>
      </w:r>
      <w:r w:rsidR="0083531E">
        <w:rPr>
          <w:rFonts w:ascii="Cambria" w:hAnsi="Cambria"/>
          <w:b/>
          <w:i/>
          <w:sz w:val="28"/>
          <w:szCs w:val="28"/>
          <w:lang w:val="bg-BG"/>
        </w:rPr>
        <w:t>!</w:t>
      </w:r>
    </w:p>
    <w:p w14:paraId="4BBF0312" w14:textId="14C916A2" w:rsidR="00574618" w:rsidRPr="00E8549B" w:rsidRDefault="00FE71A6" w:rsidP="00E8549B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Читалището се </w:t>
      </w:r>
      <w:r w:rsidR="00E03492">
        <w:rPr>
          <w:rFonts w:ascii="Cambria" w:hAnsi="Cambria"/>
          <w:sz w:val="28"/>
          <w:szCs w:val="28"/>
          <w:lang w:val="bg-BG"/>
        </w:rPr>
        <w:t>абонира за „Читалищен вестник“</w:t>
      </w:r>
      <w:r w:rsidR="0004687F">
        <w:rPr>
          <w:rFonts w:ascii="Cambria" w:hAnsi="Cambria"/>
          <w:sz w:val="28"/>
          <w:szCs w:val="28"/>
          <w:lang w:val="bg-BG"/>
        </w:rPr>
        <w:t>,</w:t>
      </w:r>
      <w:r w:rsidRPr="00C35383">
        <w:rPr>
          <w:rFonts w:ascii="Cambria" w:hAnsi="Cambria"/>
          <w:sz w:val="28"/>
          <w:szCs w:val="28"/>
          <w:lang w:val="bg-BG"/>
        </w:rPr>
        <w:t xml:space="preserve"> в. „Народен лечител“</w:t>
      </w:r>
      <w:r w:rsidR="0004687F">
        <w:rPr>
          <w:rFonts w:ascii="Cambria" w:hAnsi="Cambria"/>
          <w:sz w:val="28"/>
          <w:szCs w:val="28"/>
          <w:lang w:val="bg-BG"/>
        </w:rPr>
        <w:t xml:space="preserve"> и в. „Фолклорен хоризонт“</w:t>
      </w:r>
      <w:r w:rsidRPr="00C35383">
        <w:rPr>
          <w:rFonts w:ascii="Cambria" w:hAnsi="Cambria"/>
          <w:sz w:val="28"/>
          <w:szCs w:val="28"/>
          <w:lang w:val="bg-BG"/>
        </w:rPr>
        <w:t>. Редовно получаваме и обсъждаме вестниците „ Наше село“ – с. Кънчево и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Екзарханти</w:t>
      </w:r>
      <w:r w:rsidR="00F42146">
        <w:rPr>
          <w:rFonts w:ascii="Cambria" w:hAnsi="Cambria"/>
          <w:sz w:val="28"/>
          <w:szCs w:val="28"/>
          <w:lang w:val="bg-BG"/>
        </w:rPr>
        <w:t>м</w:t>
      </w:r>
      <w:r w:rsidRPr="00C35383">
        <w:rPr>
          <w:rFonts w:ascii="Cambria" w:hAnsi="Cambria"/>
          <w:sz w:val="28"/>
          <w:szCs w:val="28"/>
          <w:lang w:val="bg-BG"/>
        </w:rPr>
        <w:t>овска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светлина“ – с. Екзарх Антимово. </w:t>
      </w:r>
    </w:p>
    <w:p w14:paraId="081DA6F2" w14:textId="5CD80556" w:rsidR="0083531E" w:rsidRDefault="000E4B12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По-обрана бе издателската дейност на читалището. Освен издад</w:t>
      </w:r>
      <w:r w:rsidR="00E86C50" w:rsidRPr="00C35383">
        <w:rPr>
          <w:rFonts w:ascii="Cambria" w:hAnsi="Cambria"/>
          <w:sz w:val="28"/>
          <w:szCs w:val="28"/>
          <w:lang w:val="bg-BG"/>
        </w:rPr>
        <w:t>е</w:t>
      </w:r>
      <w:r w:rsidRPr="00C35383">
        <w:rPr>
          <w:rFonts w:ascii="Cambria" w:hAnsi="Cambria"/>
          <w:sz w:val="28"/>
          <w:szCs w:val="28"/>
          <w:lang w:val="bg-BG"/>
        </w:rPr>
        <w:t>н</w:t>
      </w:r>
      <w:r w:rsidR="0004687F">
        <w:rPr>
          <w:rFonts w:ascii="Cambria" w:hAnsi="Cambria"/>
          <w:sz w:val="28"/>
          <w:szCs w:val="28"/>
          <w:lang w:val="bg-BG"/>
        </w:rPr>
        <w:t xml:space="preserve">ите 6 броя на в. </w:t>
      </w:r>
      <w:r w:rsidR="00E657BA">
        <w:rPr>
          <w:rFonts w:ascii="Cambria" w:hAnsi="Cambria"/>
          <w:sz w:val="28"/>
          <w:szCs w:val="28"/>
          <w:lang w:val="bg-BG"/>
        </w:rPr>
        <w:t>„</w:t>
      </w:r>
      <w:proofErr w:type="spellStart"/>
      <w:r w:rsidR="00E657BA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E657BA">
        <w:rPr>
          <w:rFonts w:ascii="Cambria" w:hAnsi="Cambria"/>
          <w:sz w:val="28"/>
          <w:szCs w:val="28"/>
          <w:lang w:val="bg-BG"/>
        </w:rPr>
        <w:t>“ , бяха отпечатани и красиви афиши за Празни</w:t>
      </w:r>
      <w:r w:rsidR="0004687F">
        <w:rPr>
          <w:rFonts w:ascii="Cambria" w:hAnsi="Cambria"/>
          <w:sz w:val="28"/>
          <w:szCs w:val="28"/>
          <w:lang w:val="bg-BG"/>
        </w:rPr>
        <w:t>ка на селото. За съжа</w:t>
      </w:r>
      <w:r w:rsidR="00985404">
        <w:rPr>
          <w:rFonts w:ascii="Cambria" w:hAnsi="Cambria"/>
          <w:sz w:val="28"/>
          <w:szCs w:val="28"/>
          <w:lang w:val="bg-BG"/>
        </w:rPr>
        <w:t>ление, по известни вече причини</w:t>
      </w:r>
      <w:r w:rsidR="0004687F">
        <w:rPr>
          <w:rFonts w:ascii="Cambria" w:hAnsi="Cambria"/>
          <w:sz w:val="28"/>
          <w:szCs w:val="28"/>
          <w:lang w:val="bg-BG"/>
        </w:rPr>
        <w:t xml:space="preserve"> той не се състо</w:t>
      </w:r>
      <w:r w:rsidR="00DF08A0">
        <w:rPr>
          <w:rFonts w:ascii="Cambria" w:hAnsi="Cambria"/>
          <w:sz w:val="28"/>
          <w:szCs w:val="28"/>
          <w:lang w:val="bg-BG"/>
        </w:rPr>
        <w:t>я.</w:t>
      </w:r>
    </w:p>
    <w:p w14:paraId="665197D2" w14:textId="77777777" w:rsidR="0083531E" w:rsidRPr="00C35383" w:rsidRDefault="0083531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7C93B10F" w14:textId="35FDA888" w:rsidR="00DF39E5" w:rsidRPr="00593E9E" w:rsidRDefault="006159AC" w:rsidP="00593E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>
        <w:rPr>
          <w:rFonts w:ascii="Cambria" w:hAnsi="Cambria"/>
          <w:b/>
          <w:sz w:val="28"/>
          <w:szCs w:val="28"/>
          <w:u w:val="dottedHeavy"/>
          <w:lang w:val="bg-BG"/>
        </w:rPr>
        <w:t>МЕДИИТЕ ЗА НАС:</w:t>
      </w:r>
    </w:p>
    <w:p w14:paraId="48FC8143" w14:textId="119DC8A8" w:rsidR="00B36C9E" w:rsidRPr="00CB2BC6" w:rsidRDefault="006159AC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 „</w:t>
      </w:r>
      <w:r w:rsidR="00B36C9E" w:rsidRPr="00CB2BC6">
        <w:rPr>
          <w:rFonts w:ascii="Cambria" w:hAnsi="Cambria"/>
          <w:sz w:val="28"/>
          <w:szCs w:val="28"/>
          <w:lang w:val="bg-BG"/>
        </w:rPr>
        <w:t>Читалищен вестник</w:t>
      </w:r>
      <w:r>
        <w:rPr>
          <w:rFonts w:ascii="Cambria" w:hAnsi="Cambria"/>
          <w:sz w:val="28"/>
          <w:szCs w:val="28"/>
          <w:lang w:val="bg-BG"/>
        </w:rPr>
        <w:t>“</w:t>
      </w:r>
      <w:r w:rsidR="00055223">
        <w:rPr>
          <w:rFonts w:ascii="Cambria" w:hAnsi="Cambria"/>
          <w:sz w:val="28"/>
          <w:szCs w:val="28"/>
          <w:lang w:val="bg-BG"/>
        </w:rPr>
        <w:t xml:space="preserve"> – 4</w:t>
      </w:r>
      <w:r w:rsidR="00CB2BC6">
        <w:rPr>
          <w:rFonts w:ascii="Cambria" w:hAnsi="Cambria"/>
          <w:sz w:val="28"/>
          <w:szCs w:val="28"/>
          <w:lang w:val="bg-BG"/>
        </w:rPr>
        <w:t xml:space="preserve"> </w:t>
      </w:r>
      <w:r w:rsidR="00832655">
        <w:rPr>
          <w:rFonts w:ascii="Cambria" w:hAnsi="Cambria"/>
          <w:sz w:val="28"/>
          <w:szCs w:val="28"/>
          <w:lang w:val="bg-BG"/>
        </w:rPr>
        <w:t>стати</w:t>
      </w:r>
      <w:r w:rsidR="00832655">
        <w:rPr>
          <w:rFonts w:ascii="Cambria" w:hAnsi="Cambria"/>
          <w:sz w:val="28"/>
          <w:szCs w:val="28"/>
          <w:lang w:val="bg-BG"/>
        </w:rPr>
        <w:t>и</w:t>
      </w:r>
      <w:r>
        <w:rPr>
          <w:rFonts w:ascii="Cambria" w:hAnsi="Cambria"/>
          <w:sz w:val="28"/>
          <w:szCs w:val="28"/>
          <w:lang w:val="bg-BG"/>
        </w:rPr>
        <w:t>;</w:t>
      </w:r>
    </w:p>
    <w:p w14:paraId="19F7C813" w14:textId="37FFDC7B" w:rsidR="00B36C9E" w:rsidRPr="00CB2BC6" w:rsidRDefault="00D802D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6159AC">
        <w:rPr>
          <w:rFonts w:ascii="Cambria" w:hAnsi="Cambria"/>
          <w:sz w:val="28"/>
          <w:szCs w:val="28"/>
          <w:lang w:val="bg-BG"/>
        </w:rPr>
        <w:t>„</w:t>
      </w:r>
      <w:r w:rsidR="00593E9E" w:rsidRPr="00CB2BC6">
        <w:rPr>
          <w:rFonts w:ascii="Cambria" w:hAnsi="Cambria"/>
          <w:sz w:val="28"/>
          <w:szCs w:val="28"/>
          <w:lang w:val="bg-BG"/>
        </w:rPr>
        <w:t>Трета възраст</w:t>
      </w:r>
      <w:r w:rsidR="006159AC">
        <w:rPr>
          <w:rFonts w:ascii="Cambria" w:hAnsi="Cambria"/>
          <w:sz w:val="28"/>
          <w:szCs w:val="28"/>
          <w:lang w:val="bg-BG"/>
        </w:rPr>
        <w:t>“</w:t>
      </w:r>
      <w:r w:rsidR="00CB2BC6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>
        <w:rPr>
          <w:rFonts w:ascii="Cambria" w:hAnsi="Cambria"/>
          <w:sz w:val="28"/>
          <w:szCs w:val="28"/>
          <w:lang w:val="bg-BG"/>
        </w:rPr>
        <w:t>–</w:t>
      </w:r>
      <w:r w:rsidR="00055223">
        <w:rPr>
          <w:rFonts w:ascii="Cambria" w:hAnsi="Cambria"/>
          <w:sz w:val="28"/>
          <w:szCs w:val="28"/>
          <w:lang w:val="bg-BG"/>
        </w:rPr>
        <w:t xml:space="preserve"> </w:t>
      </w:r>
      <w:r w:rsidR="0083531E">
        <w:rPr>
          <w:rFonts w:ascii="Cambria" w:hAnsi="Cambria"/>
          <w:sz w:val="28"/>
          <w:szCs w:val="28"/>
          <w:lang w:val="bg-BG"/>
        </w:rPr>
        <w:t>7</w:t>
      </w:r>
      <w:r w:rsidR="00CB2BC6">
        <w:rPr>
          <w:rFonts w:ascii="Cambria" w:hAnsi="Cambria"/>
          <w:sz w:val="28"/>
          <w:szCs w:val="28"/>
          <w:lang w:val="bg-BG"/>
        </w:rPr>
        <w:t xml:space="preserve"> </w:t>
      </w:r>
      <w:r w:rsidR="00832655">
        <w:rPr>
          <w:rFonts w:ascii="Cambria" w:hAnsi="Cambria"/>
          <w:sz w:val="28"/>
          <w:szCs w:val="28"/>
          <w:lang w:val="bg-BG"/>
        </w:rPr>
        <w:t>статии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51C3477C" w14:textId="6DBA2D41" w:rsidR="00DF39E5" w:rsidRPr="00CB2BC6" w:rsidRDefault="00D802D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6159AC">
        <w:rPr>
          <w:rFonts w:ascii="Cambria" w:hAnsi="Cambria"/>
          <w:sz w:val="28"/>
          <w:szCs w:val="28"/>
          <w:lang w:val="bg-BG"/>
        </w:rPr>
        <w:t>„</w:t>
      </w:r>
      <w:r w:rsidR="00B36C9E" w:rsidRPr="00CB2BC6">
        <w:rPr>
          <w:rFonts w:ascii="Cambria" w:hAnsi="Cambria"/>
          <w:sz w:val="28"/>
          <w:szCs w:val="28"/>
          <w:lang w:val="bg-BG"/>
        </w:rPr>
        <w:t>Национална бизнес поща</w:t>
      </w:r>
      <w:r w:rsidR="006159AC">
        <w:rPr>
          <w:rFonts w:ascii="Cambria" w:hAnsi="Cambria"/>
          <w:sz w:val="28"/>
          <w:szCs w:val="28"/>
          <w:lang w:val="bg-BG"/>
        </w:rPr>
        <w:t>“</w:t>
      </w:r>
      <w:r w:rsidR="009E6B98">
        <w:rPr>
          <w:rFonts w:ascii="Cambria" w:hAnsi="Cambria"/>
          <w:sz w:val="28"/>
          <w:szCs w:val="28"/>
          <w:lang w:val="bg-BG"/>
        </w:rPr>
        <w:t xml:space="preserve"> – 2</w:t>
      </w:r>
      <w:r w:rsidR="00CB2BC6">
        <w:rPr>
          <w:rFonts w:ascii="Cambria" w:hAnsi="Cambria"/>
          <w:sz w:val="28"/>
          <w:szCs w:val="28"/>
          <w:lang w:val="bg-BG"/>
        </w:rPr>
        <w:t xml:space="preserve"> </w:t>
      </w:r>
      <w:r w:rsidR="00832655">
        <w:rPr>
          <w:rFonts w:ascii="Cambria" w:hAnsi="Cambria"/>
          <w:sz w:val="28"/>
          <w:szCs w:val="28"/>
          <w:lang w:val="bg-BG"/>
        </w:rPr>
        <w:t>статии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4B9A3DEF" w14:textId="1A66F6E6" w:rsidR="00593E9E" w:rsidRPr="00CB2BC6" w:rsidRDefault="00D802D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</w:t>
      </w:r>
      <w:r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6159AC">
        <w:rPr>
          <w:rFonts w:ascii="Cambria" w:hAnsi="Cambria"/>
          <w:sz w:val="28"/>
          <w:szCs w:val="28"/>
          <w:lang w:val="bg-BG"/>
        </w:rPr>
        <w:t>„</w:t>
      </w:r>
      <w:r w:rsidR="00593E9E" w:rsidRPr="00CB2BC6">
        <w:rPr>
          <w:rFonts w:ascii="Cambria" w:hAnsi="Cambria"/>
          <w:sz w:val="28"/>
          <w:szCs w:val="28"/>
          <w:lang w:val="bg-BG"/>
        </w:rPr>
        <w:t>Над 55</w:t>
      </w:r>
      <w:r w:rsidR="006159AC">
        <w:rPr>
          <w:rFonts w:ascii="Cambria" w:hAnsi="Cambria"/>
          <w:sz w:val="28"/>
          <w:szCs w:val="28"/>
          <w:lang w:val="bg-BG"/>
        </w:rPr>
        <w:t>“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–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055223">
        <w:rPr>
          <w:rFonts w:ascii="Cambria" w:hAnsi="Cambria"/>
          <w:sz w:val="28"/>
          <w:szCs w:val="28"/>
          <w:lang w:val="bg-BG"/>
        </w:rPr>
        <w:t xml:space="preserve">4 </w:t>
      </w:r>
      <w:r w:rsidR="00832655">
        <w:rPr>
          <w:rFonts w:ascii="Cambria" w:hAnsi="Cambria"/>
          <w:sz w:val="28"/>
          <w:szCs w:val="28"/>
          <w:lang w:val="bg-BG"/>
        </w:rPr>
        <w:t>статии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369519BD" w14:textId="7B1A98C3" w:rsidR="00832655" w:rsidRDefault="00D802D0" w:rsidP="00055223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</w:t>
      </w:r>
      <w:r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6159AC">
        <w:rPr>
          <w:rFonts w:ascii="Cambria" w:hAnsi="Cambria"/>
          <w:sz w:val="28"/>
          <w:szCs w:val="28"/>
          <w:lang w:val="bg-BG"/>
        </w:rPr>
        <w:t>„</w:t>
      </w:r>
      <w:r w:rsidR="00593E9E" w:rsidRPr="00CB2BC6">
        <w:rPr>
          <w:rFonts w:ascii="Cambria" w:hAnsi="Cambria"/>
          <w:sz w:val="28"/>
          <w:szCs w:val="28"/>
          <w:lang w:val="bg-BG"/>
        </w:rPr>
        <w:t>Минаха години</w:t>
      </w:r>
      <w:r w:rsidR="006159AC">
        <w:rPr>
          <w:rFonts w:ascii="Cambria" w:hAnsi="Cambria"/>
          <w:sz w:val="28"/>
          <w:szCs w:val="28"/>
          <w:lang w:val="bg-BG"/>
        </w:rPr>
        <w:t>“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–</w:t>
      </w:r>
      <w:r w:rsidR="00593E9E" w:rsidRPr="00CB2BC6">
        <w:rPr>
          <w:rFonts w:ascii="Cambria" w:hAnsi="Cambria"/>
          <w:sz w:val="28"/>
          <w:szCs w:val="28"/>
          <w:lang w:val="bg-BG"/>
        </w:rPr>
        <w:t xml:space="preserve"> </w:t>
      </w:r>
      <w:r w:rsidR="00CB2BC6" w:rsidRPr="00CB2BC6">
        <w:rPr>
          <w:rFonts w:ascii="Cambria" w:hAnsi="Cambria"/>
          <w:sz w:val="28"/>
          <w:szCs w:val="28"/>
          <w:lang w:val="bg-BG"/>
        </w:rPr>
        <w:t>1</w:t>
      </w:r>
      <w:r w:rsidR="00CB2BC6">
        <w:rPr>
          <w:rFonts w:ascii="Cambria" w:hAnsi="Cambria"/>
          <w:sz w:val="28"/>
          <w:szCs w:val="28"/>
          <w:lang w:val="bg-BG"/>
        </w:rPr>
        <w:t xml:space="preserve"> </w:t>
      </w:r>
      <w:r w:rsidR="00832655">
        <w:rPr>
          <w:rFonts w:ascii="Cambria" w:hAnsi="Cambria"/>
          <w:sz w:val="28"/>
          <w:szCs w:val="28"/>
          <w:lang w:val="bg-BG"/>
        </w:rPr>
        <w:t>стати</w:t>
      </w:r>
      <w:r w:rsidR="00832655">
        <w:rPr>
          <w:rFonts w:ascii="Cambria" w:hAnsi="Cambria"/>
          <w:sz w:val="28"/>
          <w:szCs w:val="28"/>
          <w:lang w:val="bg-BG"/>
        </w:rPr>
        <w:t>я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0D36FD3D" w14:textId="548BAE30" w:rsidR="006159AC" w:rsidRPr="00E8549B" w:rsidRDefault="00832655" w:rsidP="00E8549B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в-к „Старозагорски новини“ – 1 статия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3CA7B80C" w14:textId="6F8FE931" w:rsidR="00055223" w:rsidRDefault="00055223" w:rsidP="00055223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Информационен сайт </w:t>
      </w:r>
      <w:proofErr w:type="spellStart"/>
      <w:r>
        <w:rPr>
          <w:rFonts w:ascii="Cambria" w:hAnsi="Cambria"/>
          <w:sz w:val="28"/>
          <w:szCs w:val="28"/>
          <w:lang w:val="bg-BG"/>
        </w:rPr>
        <w:t>Зарата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инфо </w:t>
      </w:r>
      <w:r w:rsidR="00832655">
        <w:rPr>
          <w:rFonts w:ascii="Cambria" w:hAnsi="Cambria"/>
          <w:sz w:val="28"/>
          <w:szCs w:val="28"/>
          <w:lang w:val="bg-BG"/>
        </w:rPr>
        <w:t>–</w:t>
      </w:r>
      <w:r>
        <w:rPr>
          <w:rFonts w:ascii="Cambria" w:hAnsi="Cambria"/>
          <w:sz w:val="28"/>
          <w:szCs w:val="28"/>
          <w:lang w:val="bg-BG"/>
        </w:rPr>
        <w:t xml:space="preserve"> 2</w:t>
      </w:r>
      <w:r w:rsidR="00832655">
        <w:rPr>
          <w:rFonts w:ascii="Cambria" w:hAnsi="Cambria"/>
          <w:sz w:val="28"/>
          <w:szCs w:val="28"/>
          <w:lang w:val="bg-BG"/>
        </w:rPr>
        <w:t xml:space="preserve"> </w:t>
      </w:r>
      <w:r w:rsidR="00832655">
        <w:rPr>
          <w:rFonts w:ascii="Cambria" w:hAnsi="Cambria"/>
          <w:sz w:val="28"/>
          <w:szCs w:val="28"/>
          <w:lang w:val="bg-BG"/>
        </w:rPr>
        <w:t>статии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2B7D165E" w14:textId="77777777" w:rsidR="00832655" w:rsidRPr="00055223" w:rsidRDefault="00832655" w:rsidP="00055223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4CCBA6DE" w14:textId="7EF1F355" w:rsidR="00B36C9E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lastRenderedPageBreak/>
        <w:t>Радио Стара Загора</w:t>
      </w:r>
      <w:r w:rsidR="00593E9E" w:rsidRPr="00666970">
        <w:rPr>
          <w:rFonts w:ascii="Cambria" w:hAnsi="Cambria"/>
          <w:sz w:val="28"/>
          <w:szCs w:val="28"/>
        </w:rPr>
        <w:t xml:space="preserve"> </w:t>
      </w:r>
      <w:r w:rsidR="00666970">
        <w:rPr>
          <w:rFonts w:ascii="Cambria" w:hAnsi="Cambria"/>
          <w:sz w:val="28"/>
          <w:szCs w:val="28"/>
        </w:rPr>
        <w:t>–</w:t>
      </w:r>
      <w:r w:rsidR="00593E9E" w:rsidRPr="00666970">
        <w:rPr>
          <w:rFonts w:ascii="Cambria" w:hAnsi="Cambria"/>
          <w:sz w:val="28"/>
          <w:szCs w:val="28"/>
        </w:rPr>
        <w:t xml:space="preserve"> </w:t>
      </w:r>
      <w:r w:rsidR="00055223">
        <w:rPr>
          <w:rFonts w:ascii="Cambria" w:hAnsi="Cambria"/>
          <w:sz w:val="28"/>
          <w:szCs w:val="28"/>
          <w:lang w:val="bg-BG"/>
        </w:rPr>
        <w:t xml:space="preserve">2 </w:t>
      </w:r>
      <w:r w:rsidR="00CB2BC6">
        <w:rPr>
          <w:rFonts w:ascii="Cambria" w:hAnsi="Cambria"/>
          <w:sz w:val="28"/>
          <w:szCs w:val="28"/>
          <w:lang w:val="bg-BG"/>
        </w:rPr>
        <w:t>интервю</w:t>
      </w:r>
      <w:r w:rsidR="00055223">
        <w:rPr>
          <w:rFonts w:ascii="Cambria" w:hAnsi="Cambria"/>
          <w:sz w:val="28"/>
          <w:szCs w:val="28"/>
          <w:lang w:val="bg-BG"/>
        </w:rPr>
        <w:t>та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13CECC32" w14:textId="231111DF" w:rsidR="00055223" w:rsidRDefault="00055223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БНТ – програма Христо Ботев -1интервю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4354597F" w14:textId="60E75394" w:rsidR="00055223" w:rsidRDefault="00055223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БНТ – програма Хоризонт </w:t>
      </w:r>
      <w:r w:rsidR="00D802D0">
        <w:rPr>
          <w:rFonts w:ascii="Cambria" w:hAnsi="Cambria"/>
          <w:sz w:val="28"/>
          <w:szCs w:val="28"/>
          <w:lang w:val="bg-BG"/>
        </w:rPr>
        <w:t>– 2 интервюта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4C2F6226" w14:textId="7561C7C9" w:rsidR="0083531E" w:rsidRPr="00E8549B" w:rsidRDefault="00055223" w:rsidP="00E8549B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Радио Пловдив –</w:t>
      </w:r>
      <w:r w:rsidRPr="00055223">
        <w:rPr>
          <w:rFonts w:ascii="Cambria" w:hAnsi="Cambria"/>
          <w:sz w:val="28"/>
          <w:szCs w:val="28"/>
          <w:lang w:val="bg-BG"/>
        </w:rPr>
        <w:t xml:space="preserve"> предаването „Жива вода“ -</w:t>
      </w:r>
      <w:r w:rsidR="00D802D0">
        <w:rPr>
          <w:rFonts w:ascii="Cambria" w:hAnsi="Cambria"/>
          <w:sz w:val="28"/>
          <w:szCs w:val="28"/>
          <w:lang w:val="bg-BG"/>
        </w:rPr>
        <w:t>2 интервюта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7FABA7BB" w14:textId="428F5F98" w:rsidR="00832655" w:rsidRDefault="00FA38A2" w:rsidP="00832655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D40F53">
        <w:rPr>
          <w:rFonts w:ascii="Cambria" w:hAnsi="Cambria"/>
          <w:sz w:val="28"/>
          <w:szCs w:val="28"/>
          <w:lang w:val="bg-BG"/>
        </w:rPr>
        <w:t xml:space="preserve">ЕВРО ФОЛК </w:t>
      </w:r>
      <w:r w:rsidR="00832655" w:rsidRPr="00D40F53">
        <w:rPr>
          <w:rFonts w:ascii="Cambria" w:hAnsi="Cambria"/>
          <w:sz w:val="28"/>
          <w:szCs w:val="28"/>
          <w:lang w:val="bg-BG"/>
        </w:rPr>
        <w:t xml:space="preserve">ТВ – </w:t>
      </w:r>
      <w:r w:rsidR="00832655">
        <w:rPr>
          <w:rFonts w:ascii="Cambria" w:hAnsi="Cambria"/>
          <w:sz w:val="28"/>
          <w:szCs w:val="28"/>
          <w:lang w:val="bg-BG"/>
        </w:rPr>
        <w:t>2</w:t>
      </w:r>
      <w:r w:rsidR="00832655" w:rsidRPr="00D40F53">
        <w:rPr>
          <w:rFonts w:ascii="Cambria" w:hAnsi="Cambria"/>
          <w:sz w:val="28"/>
          <w:szCs w:val="28"/>
          <w:lang w:val="bg-BG"/>
        </w:rPr>
        <w:t xml:space="preserve"> интервю</w:t>
      </w:r>
      <w:r w:rsidR="00832655">
        <w:rPr>
          <w:rFonts w:ascii="Cambria" w:hAnsi="Cambria"/>
          <w:sz w:val="28"/>
          <w:szCs w:val="28"/>
          <w:lang w:val="bg-BG"/>
        </w:rPr>
        <w:t>та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2B29DA62" w14:textId="314AC645" w:rsidR="00832655" w:rsidRPr="00E8549B" w:rsidRDefault="00832655" w:rsidP="00E8549B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РОДИНА ТВ - </w:t>
      </w:r>
      <w:r w:rsidRPr="00D40F53">
        <w:rPr>
          <w:rFonts w:ascii="Cambria" w:hAnsi="Cambria"/>
          <w:sz w:val="28"/>
          <w:szCs w:val="28"/>
          <w:lang w:val="bg-BG"/>
        </w:rPr>
        <w:t xml:space="preserve">Евро фолк ТВ – </w:t>
      </w:r>
      <w:r>
        <w:rPr>
          <w:rFonts w:ascii="Cambria" w:hAnsi="Cambria"/>
          <w:sz w:val="28"/>
          <w:szCs w:val="28"/>
          <w:lang w:val="bg-BG"/>
        </w:rPr>
        <w:t>2</w:t>
      </w:r>
      <w:r w:rsidRPr="00D40F53">
        <w:rPr>
          <w:rFonts w:ascii="Cambria" w:hAnsi="Cambria"/>
          <w:sz w:val="28"/>
          <w:szCs w:val="28"/>
          <w:lang w:val="bg-BG"/>
        </w:rPr>
        <w:t xml:space="preserve"> интервю</w:t>
      </w:r>
      <w:r>
        <w:rPr>
          <w:rFonts w:ascii="Cambria" w:hAnsi="Cambria"/>
          <w:sz w:val="28"/>
          <w:szCs w:val="28"/>
          <w:lang w:val="bg-BG"/>
        </w:rPr>
        <w:t>та</w:t>
      </w:r>
      <w:r w:rsidR="006159AC">
        <w:rPr>
          <w:rFonts w:ascii="Cambria" w:hAnsi="Cambria"/>
          <w:sz w:val="28"/>
          <w:szCs w:val="28"/>
          <w:lang w:val="bg-BG"/>
        </w:rPr>
        <w:t>;</w:t>
      </w:r>
    </w:p>
    <w:p w14:paraId="7A8D2EAD" w14:textId="6C4C2381" w:rsidR="006159AC" w:rsidRPr="006159AC" w:rsidRDefault="00B36C9E" w:rsidP="00077E94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>Публикации в</w:t>
      </w:r>
      <w:r w:rsidR="006159AC">
        <w:rPr>
          <w:rFonts w:ascii="Cambria" w:hAnsi="Cambria"/>
          <w:sz w:val="28"/>
          <w:szCs w:val="28"/>
          <w:lang w:val="bg-BG"/>
        </w:rPr>
        <w:t xml:space="preserve">ъв </w:t>
      </w:r>
      <w:r w:rsidR="006159AC" w:rsidRPr="005D483B">
        <w:rPr>
          <w:rFonts w:ascii="Cambria" w:hAnsi="Cambria"/>
          <w:b/>
          <w:bCs/>
          <w:sz w:val="28"/>
          <w:szCs w:val="28"/>
        </w:rPr>
        <w:t>Facebook</w:t>
      </w:r>
      <w:r w:rsidR="006159AC">
        <w:rPr>
          <w:rFonts w:ascii="Cambria" w:hAnsi="Cambria"/>
          <w:sz w:val="28"/>
          <w:szCs w:val="28"/>
          <w:lang w:val="bg-BG"/>
        </w:rPr>
        <w:t>:</w:t>
      </w:r>
    </w:p>
    <w:p w14:paraId="3BCD61D9" w14:textId="3905C467" w:rsidR="00B36C9E" w:rsidRDefault="006159AC" w:rsidP="00077E94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в </w:t>
      </w:r>
      <w:r w:rsidR="00077E94">
        <w:rPr>
          <w:rFonts w:ascii="Cambria" w:hAnsi="Cambria"/>
          <w:sz w:val="28"/>
          <w:szCs w:val="28"/>
          <w:lang w:val="bg-BG"/>
        </w:rPr>
        <w:t xml:space="preserve">профила </w:t>
      </w:r>
      <w:r w:rsidR="005D483B">
        <w:rPr>
          <w:rFonts w:ascii="Cambria" w:hAnsi="Cambria"/>
          <w:sz w:val="28"/>
          <w:szCs w:val="28"/>
          <w:lang w:val="bg-BG"/>
        </w:rPr>
        <w:t>/</w:t>
      </w:r>
      <w:proofErr w:type="spellStart"/>
      <w:r w:rsidR="00077E94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="00077E94">
        <w:rPr>
          <w:rFonts w:ascii="Cambria" w:hAnsi="Cambria"/>
          <w:sz w:val="28"/>
          <w:szCs w:val="28"/>
          <w:lang w:val="bg-BG"/>
        </w:rPr>
        <w:t xml:space="preserve"> </w:t>
      </w:r>
      <w:proofErr w:type="spellStart"/>
      <w:r w:rsidR="00077E94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5D483B">
        <w:rPr>
          <w:rFonts w:ascii="Cambria" w:hAnsi="Cambria"/>
          <w:sz w:val="28"/>
          <w:szCs w:val="28"/>
          <w:lang w:val="bg-BG"/>
        </w:rPr>
        <w:t>/: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C30212">
        <w:rPr>
          <w:rFonts w:ascii="Cambria" w:hAnsi="Cambria"/>
          <w:sz w:val="28"/>
          <w:szCs w:val="28"/>
          <w:lang w:val="bg-BG"/>
        </w:rPr>
        <w:t>284 публикации</w:t>
      </w:r>
    </w:p>
    <w:p w14:paraId="2B807A7A" w14:textId="1C31173B" w:rsidR="006159AC" w:rsidRPr="00E8549B" w:rsidRDefault="006159AC" w:rsidP="00E8549B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в страницата</w:t>
      </w:r>
      <w:r w:rsidR="005D483B">
        <w:rPr>
          <w:rFonts w:ascii="Cambria" w:hAnsi="Cambria"/>
          <w:sz w:val="28"/>
          <w:szCs w:val="28"/>
          <w:lang w:val="bg-BG"/>
        </w:rPr>
        <w:t xml:space="preserve"> /</w:t>
      </w:r>
      <w:r>
        <w:rPr>
          <w:rFonts w:ascii="Cambria" w:hAnsi="Cambria"/>
          <w:sz w:val="28"/>
          <w:szCs w:val="28"/>
          <w:lang w:val="bg-BG"/>
        </w:rPr>
        <w:t>Народно читалище „Ахинора-2006г.“ село Яворово</w:t>
      </w:r>
      <w:r w:rsidR="005D483B">
        <w:rPr>
          <w:rFonts w:ascii="Cambria" w:hAnsi="Cambria"/>
          <w:sz w:val="28"/>
          <w:szCs w:val="28"/>
          <w:lang w:val="bg-BG"/>
        </w:rPr>
        <w:t>/:</w:t>
      </w:r>
      <w:r>
        <w:rPr>
          <w:rFonts w:ascii="Cambria" w:hAnsi="Cambria"/>
          <w:sz w:val="28"/>
          <w:szCs w:val="28"/>
          <w:lang w:val="bg-BG"/>
        </w:rPr>
        <w:t xml:space="preserve"> </w:t>
      </w:r>
      <w:r w:rsidR="005D483B">
        <w:rPr>
          <w:rFonts w:ascii="Cambria" w:hAnsi="Cambria"/>
          <w:sz w:val="28"/>
          <w:szCs w:val="28"/>
          <w:lang w:val="bg-BG"/>
        </w:rPr>
        <w:t>7 публикации</w:t>
      </w:r>
    </w:p>
    <w:p w14:paraId="512F9B72" w14:textId="0888C0AB" w:rsidR="00CB2BC6" w:rsidRPr="00BC3611" w:rsidRDefault="001C4E32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666970">
        <w:rPr>
          <w:rFonts w:ascii="Cambria" w:hAnsi="Cambria"/>
          <w:sz w:val="28"/>
          <w:szCs w:val="28"/>
          <w:lang w:val="bg-BG"/>
        </w:rPr>
        <w:t>Клипове</w:t>
      </w:r>
      <w:r w:rsidR="00C74864">
        <w:rPr>
          <w:rFonts w:ascii="Cambria" w:hAnsi="Cambria"/>
          <w:sz w:val="28"/>
          <w:szCs w:val="28"/>
          <w:lang w:val="bg-BG"/>
        </w:rPr>
        <w:t>,</w:t>
      </w:r>
      <w:r w:rsidRPr="00666970">
        <w:rPr>
          <w:rFonts w:ascii="Cambria" w:hAnsi="Cambria"/>
          <w:sz w:val="28"/>
          <w:szCs w:val="28"/>
          <w:lang w:val="bg-BG"/>
        </w:rPr>
        <w:t xml:space="preserve"> качени</w:t>
      </w:r>
      <w:r w:rsidR="00593E9E" w:rsidRPr="00666970">
        <w:rPr>
          <w:rFonts w:ascii="Cambria" w:hAnsi="Cambria"/>
          <w:sz w:val="28"/>
          <w:szCs w:val="28"/>
          <w:lang w:val="bg-BG"/>
        </w:rPr>
        <w:t xml:space="preserve"> в канала ни в </w:t>
      </w:r>
      <w:r w:rsidR="00593E9E" w:rsidRPr="005D483B">
        <w:rPr>
          <w:rFonts w:ascii="Cambria" w:hAnsi="Cambria"/>
          <w:b/>
          <w:bCs/>
          <w:sz w:val="28"/>
          <w:szCs w:val="28"/>
        </w:rPr>
        <w:t>YouTube</w:t>
      </w:r>
      <w:r w:rsidR="005D483B">
        <w:rPr>
          <w:rFonts w:ascii="Cambria" w:hAnsi="Cambria"/>
          <w:sz w:val="28"/>
          <w:szCs w:val="28"/>
          <w:lang w:val="bg-BG"/>
        </w:rPr>
        <w:t>/</w:t>
      </w:r>
      <w:r w:rsidR="00BC3611">
        <w:rPr>
          <w:rFonts w:ascii="Cambria" w:hAnsi="Cambria"/>
          <w:sz w:val="28"/>
          <w:szCs w:val="28"/>
          <w:lang w:val="bg-BG"/>
        </w:rPr>
        <w:t xml:space="preserve">Народно читалище </w:t>
      </w:r>
      <w:proofErr w:type="spellStart"/>
      <w:r w:rsidR="00BC3611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="005D483B">
        <w:rPr>
          <w:rFonts w:ascii="Cambria" w:hAnsi="Cambria"/>
          <w:sz w:val="28"/>
          <w:szCs w:val="28"/>
          <w:lang w:val="bg-BG"/>
        </w:rPr>
        <w:t>/</w:t>
      </w:r>
      <w:r w:rsidR="00832655">
        <w:rPr>
          <w:rFonts w:ascii="Cambria" w:hAnsi="Cambria"/>
          <w:sz w:val="28"/>
          <w:szCs w:val="28"/>
          <w:lang w:val="bg-BG"/>
        </w:rPr>
        <w:t xml:space="preserve">: </w:t>
      </w:r>
      <w:r w:rsidR="009864ED">
        <w:rPr>
          <w:rFonts w:ascii="Cambria" w:hAnsi="Cambria"/>
          <w:sz w:val="28"/>
          <w:szCs w:val="28"/>
          <w:lang w:val="bg-BG"/>
        </w:rPr>
        <w:t>5 видеоклипа</w:t>
      </w:r>
      <w:r w:rsidR="00BC3611">
        <w:rPr>
          <w:rFonts w:ascii="Cambria" w:hAnsi="Cambria"/>
          <w:sz w:val="28"/>
          <w:szCs w:val="28"/>
          <w:lang w:val="bg-BG"/>
        </w:rPr>
        <w:t>.</w:t>
      </w:r>
    </w:p>
    <w:p w14:paraId="2A6B478C" w14:textId="77777777" w:rsidR="00B36C9E" w:rsidRPr="00C35383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70A4853F" w14:textId="77777777" w:rsidR="00B36C9E" w:rsidRPr="003B648A" w:rsidRDefault="003B648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ТРУДОВИ ИНИЦИАТИВИ</w:t>
      </w:r>
    </w:p>
    <w:p w14:paraId="4FC96997" w14:textId="77777777" w:rsidR="009864ED" w:rsidRDefault="00B36C9E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Ахинорите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редовно почистваха основно</w:t>
      </w:r>
      <w:r w:rsidR="00DF08A0">
        <w:rPr>
          <w:rFonts w:ascii="Cambria" w:hAnsi="Cambria"/>
          <w:sz w:val="28"/>
          <w:szCs w:val="28"/>
          <w:lang w:val="bg-BG"/>
        </w:rPr>
        <w:t xml:space="preserve"> и дезинфектираха</w:t>
      </w:r>
      <w:r w:rsidRPr="00C35383">
        <w:rPr>
          <w:rFonts w:ascii="Cambria" w:hAnsi="Cambria"/>
          <w:sz w:val="28"/>
          <w:szCs w:val="28"/>
          <w:lang w:val="bg-BG"/>
        </w:rPr>
        <w:t xml:space="preserve"> клуба на пенсионера, който се ползва от двете читалища.</w:t>
      </w:r>
      <w:r w:rsidR="00DF08A0">
        <w:rPr>
          <w:rFonts w:ascii="Cambria" w:hAnsi="Cambria"/>
          <w:sz w:val="28"/>
          <w:szCs w:val="28"/>
          <w:lang w:val="bg-BG"/>
        </w:rPr>
        <w:t xml:space="preserve"> В това отношение не можем да не споменем заслугите на Галя Никова</w:t>
      </w:r>
      <w:r w:rsidR="00D802D0">
        <w:rPr>
          <w:rFonts w:ascii="Cambria" w:hAnsi="Cambria"/>
          <w:sz w:val="28"/>
          <w:szCs w:val="28"/>
          <w:lang w:val="bg-BG"/>
        </w:rPr>
        <w:t>.</w:t>
      </w:r>
    </w:p>
    <w:p w14:paraId="7298B559" w14:textId="446AC9B8" w:rsidR="00583A87" w:rsidRPr="004B1572" w:rsidRDefault="00DF08A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Само и единствено </w:t>
      </w:r>
      <w:proofErr w:type="spellStart"/>
      <w:r>
        <w:rPr>
          <w:rFonts w:ascii="Cambria" w:hAnsi="Cambria"/>
          <w:sz w:val="28"/>
          <w:szCs w:val="28"/>
          <w:lang w:val="bg-BG"/>
        </w:rPr>
        <w:t>Ахинорите</w:t>
      </w:r>
      <w:proofErr w:type="spellEnd"/>
      <w:r>
        <w:rPr>
          <w:rFonts w:ascii="Cambria" w:hAnsi="Cambria"/>
          <w:sz w:val="28"/>
          <w:szCs w:val="28"/>
          <w:lang w:val="bg-BG"/>
        </w:rPr>
        <w:t xml:space="preserve"> се грижеха </w:t>
      </w:r>
      <w:r w:rsidR="006E6446" w:rsidRPr="00C35383">
        <w:rPr>
          <w:rFonts w:ascii="Cambria" w:hAnsi="Cambria"/>
          <w:sz w:val="28"/>
          <w:szCs w:val="28"/>
          <w:lang w:val="bg-BG"/>
        </w:rPr>
        <w:t>за</w:t>
      </w:r>
      <w:r w:rsidR="00593E9E">
        <w:rPr>
          <w:rFonts w:ascii="Cambria" w:hAnsi="Cambria"/>
          <w:sz w:val="28"/>
          <w:szCs w:val="28"/>
          <w:lang w:val="bg-BG"/>
        </w:rPr>
        <w:t xml:space="preserve"> почистване и облагородяване на</w:t>
      </w:r>
      <w:r w:rsidR="006E6446" w:rsidRPr="00C35383">
        <w:rPr>
          <w:rFonts w:ascii="Cambria" w:hAnsi="Cambria"/>
          <w:sz w:val="28"/>
          <w:szCs w:val="28"/>
          <w:lang w:val="bg-BG"/>
        </w:rPr>
        <w:t xml:space="preserve"> пространството около войнишкия паметник, к</w:t>
      </w:r>
      <w:r>
        <w:rPr>
          <w:rFonts w:ascii="Cambria" w:hAnsi="Cambria"/>
          <w:sz w:val="28"/>
          <w:szCs w:val="28"/>
          <w:lang w:val="bg-BG"/>
        </w:rPr>
        <w:t>акто и за засаждането на цветя</w:t>
      </w:r>
      <w:r w:rsidR="006E6446" w:rsidRPr="00C35383">
        <w:rPr>
          <w:rFonts w:ascii="Cambria" w:hAnsi="Cambria"/>
          <w:sz w:val="28"/>
          <w:szCs w:val="28"/>
          <w:lang w:val="bg-BG"/>
        </w:rPr>
        <w:t xml:space="preserve">. За </w:t>
      </w:r>
      <w:r w:rsidR="00E600B3" w:rsidRPr="00C35383">
        <w:rPr>
          <w:rFonts w:ascii="Cambria" w:hAnsi="Cambria"/>
          <w:sz w:val="28"/>
          <w:szCs w:val="28"/>
          <w:lang w:val="bg-BG"/>
        </w:rPr>
        <w:t xml:space="preserve">пример </w:t>
      </w:r>
      <w:r w:rsidR="006E6446" w:rsidRPr="00C35383">
        <w:rPr>
          <w:rFonts w:ascii="Cambria" w:hAnsi="Cambria"/>
          <w:sz w:val="28"/>
          <w:szCs w:val="28"/>
          <w:lang w:val="bg-BG"/>
        </w:rPr>
        <w:t>в това отношение е Пенка Симеонова.</w:t>
      </w:r>
    </w:p>
    <w:p w14:paraId="67721416" w14:textId="77777777" w:rsidR="00583A87" w:rsidRPr="00C35383" w:rsidRDefault="00583A87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Всички прояви на 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 xml:space="preserve"> „Ахинора-2006 г.“ са отразени в Летописната книга, в рубриката „Читалищен живот“ на в. „</w:t>
      </w:r>
      <w:proofErr w:type="spellStart"/>
      <w:r w:rsidRPr="00C35383">
        <w:rPr>
          <w:rFonts w:ascii="Cambria" w:hAnsi="Cambria"/>
          <w:sz w:val="28"/>
          <w:szCs w:val="28"/>
          <w:lang w:val="bg-BG"/>
        </w:rPr>
        <w:t>Ахинора</w:t>
      </w:r>
      <w:proofErr w:type="spellEnd"/>
      <w:r w:rsidRPr="00C35383">
        <w:rPr>
          <w:rFonts w:ascii="Cambria" w:hAnsi="Cambria"/>
          <w:sz w:val="28"/>
          <w:szCs w:val="28"/>
          <w:lang w:val="bg-BG"/>
        </w:rPr>
        <w:t>“, в социалните мрежи, а някои – в общинския, регионалния и националния печат.</w:t>
      </w:r>
    </w:p>
    <w:p w14:paraId="1E797A78" w14:textId="77777777" w:rsidR="00583A87" w:rsidRPr="00C35383" w:rsidRDefault="00583A87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55C0557" w14:textId="77777777" w:rsidR="00583A87" w:rsidRPr="003B648A" w:rsidRDefault="003B648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sz w:val="28"/>
          <w:szCs w:val="28"/>
          <w:u w:val="dottedHeavy"/>
          <w:lang w:val="bg-BG"/>
        </w:rPr>
      </w:pPr>
      <w:r w:rsidRPr="003B648A">
        <w:rPr>
          <w:rFonts w:ascii="Cambria" w:hAnsi="Cambria"/>
          <w:b/>
          <w:sz w:val="28"/>
          <w:szCs w:val="28"/>
          <w:u w:val="dottedHeavy"/>
          <w:lang w:val="bg-BG"/>
        </w:rPr>
        <w:t>ФИНАНСИРАНЕ</w:t>
      </w:r>
    </w:p>
    <w:p w14:paraId="3C858649" w14:textId="77777777" w:rsidR="009864ED" w:rsidRDefault="00583A87" w:rsidP="009864ED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През отчетния период средствата за обезпечаване на читал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ищната дейност се набираха от </w:t>
      </w:r>
      <w:r w:rsidRPr="00C35383">
        <w:rPr>
          <w:rFonts w:ascii="Cambria" w:hAnsi="Cambria"/>
          <w:sz w:val="28"/>
          <w:szCs w:val="28"/>
          <w:lang w:val="bg-BG"/>
        </w:rPr>
        <w:t xml:space="preserve"> държавната субсидия,</w:t>
      </w:r>
      <w:r w:rsidR="00A240E0" w:rsidRPr="00C35383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от членския внос</w:t>
      </w:r>
      <w:r w:rsidR="00A240E0" w:rsidRPr="00C35383">
        <w:rPr>
          <w:rFonts w:ascii="Cambria" w:hAnsi="Cambria"/>
          <w:sz w:val="28"/>
          <w:szCs w:val="28"/>
          <w:lang w:val="bg-BG"/>
        </w:rPr>
        <w:t>, от общинския бюджет</w:t>
      </w:r>
      <w:r w:rsidRPr="00C35383">
        <w:rPr>
          <w:rFonts w:ascii="Cambria" w:hAnsi="Cambria"/>
          <w:sz w:val="28"/>
          <w:szCs w:val="28"/>
          <w:lang w:val="bg-BG"/>
        </w:rPr>
        <w:t xml:space="preserve"> и от дарения:</w:t>
      </w:r>
    </w:p>
    <w:p w14:paraId="74E73D5D" w14:textId="77777777" w:rsidR="00E800BB" w:rsidRDefault="00E800BB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5EE544C9" w14:textId="33DB08A4" w:rsidR="009864ED" w:rsidRDefault="00583A87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9864ED">
        <w:rPr>
          <w:rFonts w:ascii="Cambria" w:hAnsi="Cambria"/>
          <w:sz w:val="28"/>
          <w:szCs w:val="28"/>
          <w:lang w:val="bg-BG"/>
        </w:rPr>
        <w:t>От държавната субсидия</w:t>
      </w:r>
      <w:r w:rsidR="00593E9E" w:rsidRPr="009864ED">
        <w:rPr>
          <w:rFonts w:ascii="Cambria" w:hAnsi="Cambria"/>
          <w:sz w:val="28"/>
          <w:szCs w:val="28"/>
          <w:lang w:val="bg-BG"/>
        </w:rPr>
        <w:t xml:space="preserve"> –</w:t>
      </w:r>
      <w:r w:rsidR="008838AE" w:rsidRPr="009864ED">
        <w:rPr>
          <w:rFonts w:ascii="Cambria" w:hAnsi="Cambria"/>
          <w:sz w:val="28"/>
          <w:szCs w:val="28"/>
          <w:lang w:val="bg-BG"/>
        </w:rPr>
        <w:t xml:space="preserve"> 8</w:t>
      </w:r>
      <w:r w:rsidR="00C74864" w:rsidRPr="009864ED">
        <w:rPr>
          <w:rFonts w:ascii="Cambria" w:hAnsi="Cambria"/>
          <w:sz w:val="28"/>
          <w:szCs w:val="28"/>
          <w:lang w:val="bg-BG"/>
        </w:rPr>
        <w:t>613</w:t>
      </w:r>
      <w:r w:rsidR="00AF19DA" w:rsidRPr="009864ED">
        <w:rPr>
          <w:rFonts w:ascii="Cambria" w:hAnsi="Cambria"/>
          <w:sz w:val="28"/>
          <w:szCs w:val="28"/>
          <w:lang w:val="bg-BG"/>
        </w:rPr>
        <w:t>,00</w:t>
      </w:r>
      <w:r w:rsidR="008838AE" w:rsidRPr="009864ED">
        <w:rPr>
          <w:rFonts w:ascii="Cambria" w:hAnsi="Cambria"/>
          <w:sz w:val="28"/>
          <w:szCs w:val="28"/>
          <w:lang w:val="bg-BG"/>
        </w:rPr>
        <w:t xml:space="preserve"> </w:t>
      </w:r>
      <w:r w:rsidR="00593E9E" w:rsidRPr="009864ED">
        <w:rPr>
          <w:rFonts w:ascii="Cambria" w:hAnsi="Cambria"/>
          <w:sz w:val="28"/>
          <w:szCs w:val="28"/>
          <w:lang w:val="bg-BG"/>
        </w:rPr>
        <w:t>лв.</w:t>
      </w:r>
    </w:p>
    <w:p w14:paraId="4F7CA6C7" w14:textId="40CEF6F7" w:rsidR="009864ED" w:rsidRPr="009864ED" w:rsidRDefault="009864ED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9864ED">
        <w:rPr>
          <w:rFonts w:ascii="Cambria" w:hAnsi="Cambria"/>
          <w:sz w:val="28"/>
          <w:szCs w:val="28"/>
          <w:lang w:val="bg-BG"/>
        </w:rPr>
        <w:t>От общинския бюджет: 600,00 лв.</w:t>
      </w:r>
    </w:p>
    <w:p w14:paraId="60529496" w14:textId="77777777" w:rsidR="00077E94" w:rsidRDefault="00583A87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9864ED">
        <w:rPr>
          <w:rFonts w:ascii="Cambria" w:hAnsi="Cambria"/>
          <w:sz w:val="28"/>
          <w:szCs w:val="28"/>
          <w:lang w:val="bg-BG"/>
        </w:rPr>
        <w:t xml:space="preserve">От </w:t>
      </w:r>
      <w:r w:rsidR="00593E9E" w:rsidRPr="009864ED">
        <w:rPr>
          <w:rFonts w:ascii="Cambria" w:hAnsi="Cambria"/>
          <w:sz w:val="28"/>
          <w:szCs w:val="28"/>
          <w:lang w:val="bg-BG"/>
        </w:rPr>
        <w:t>членски внос</w:t>
      </w:r>
      <w:r w:rsidRPr="009864ED">
        <w:rPr>
          <w:rFonts w:ascii="Cambria" w:hAnsi="Cambria"/>
          <w:sz w:val="28"/>
          <w:szCs w:val="28"/>
          <w:lang w:val="bg-BG"/>
        </w:rPr>
        <w:t xml:space="preserve"> </w:t>
      </w:r>
      <w:r w:rsidR="00593E9E" w:rsidRPr="009864ED">
        <w:rPr>
          <w:rFonts w:ascii="Cambria" w:hAnsi="Cambria"/>
          <w:sz w:val="28"/>
          <w:szCs w:val="28"/>
          <w:lang w:val="bg-BG"/>
        </w:rPr>
        <w:t>–</w:t>
      </w:r>
      <w:r w:rsidR="009864ED">
        <w:rPr>
          <w:rFonts w:ascii="Cambria" w:hAnsi="Cambria"/>
          <w:sz w:val="28"/>
          <w:szCs w:val="28"/>
          <w:lang w:val="bg-BG"/>
        </w:rPr>
        <w:t xml:space="preserve"> </w:t>
      </w:r>
      <w:r w:rsidR="00DF08A0" w:rsidRPr="009864ED">
        <w:rPr>
          <w:rFonts w:ascii="Cambria" w:hAnsi="Cambria"/>
          <w:sz w:val="28"/>
          <w:szCs w:val="28"/>
          <w:lang w:val="bg-BG"/>
        </w:rPr>
        <w:t>220,00 лв.</w:t>
      </w:r>
    </w:p>
    <w:p w14:paraId="0ACE97C9" w14:textId="77777777" w:rsidR="00077E94" w:rsidRDefault="00583A87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077E94">
        <w:rPr>
          <w:rFonts w:ascii="Cambria" w:hAnsi="Cambria"/>
          <w:sz w:val="28"/>
          <w:szCs w:val="28"/>
          <w:lang w:val="bg-BG"/>
        </w:rPr>
        <w:t xml:space="preserve">От дарения </w:t>
      </w:r>
      <w:r w:rsidR="00593E9E" w:rsidRPr="00077E94">
        <w:rPr>
          <w:rFonts w:ascii="Cambria" w:hAnsi="Cambria"/>
          <w:sz w:val="28"/>
          <w:szCs w:val="28"/>
          <w:lang w:val="bg-BG"/>
        </w:rPr>
        <w:t xml:space="preserve">– </w:t>
      </w:r>
      <w:r w:rsidR="00077E94">
        <w:rPr>
          <w:rFonts w:ascii="Cambria" w:hAnsi="Cambria"/>
          <w:sz w:val="28"/>
          <w:szCs w:val="28"/>
          <w:lang w:val="bg-BG"/>
        </w:rPr>
        <w:t>475,00 лв.</w:t>
      </w:r>
    </w:p>
    <w:p w14:paraId="70A68BCE" w14:textId="21F496AC" w:rsidR="008838AE" w:rsidRPr="00077E94" w:rsidRDefault="00C74864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077E94">
        <w:rPr>
          <w:rFonts w:ascii="Cambria" w:hAnsi="Cambria"/>
          <w:b/>
          <w:sz w:val="28"/>
          <w:szCs w:val="28"/>
          <w:lang w:val="bg-BG"/>
        </w:rPr>
        <w:t xml:space="preserve">ОБЩО: </w:t>
      </w:r>
      <w:r w:rsidR="003979D5">
        <w:rPr>
          <w:rFonts w:ascii="Cambria" w:hAnsi="Cambria"/>
          <w:b/>
          <w:sz w:val="28"/>
          <w:szCs w:val="28"/>
          <w:lang w:val="bg-BG"/>
        </w:rPr>
        <w:t>9908</w:t>
      </w:r>
      <w:r w:rsidR="00AC7751">
        <w:rPr>
          <w:rFonts w:ascii="Cambria" w:hAnsi="Cambria"/>
          <w:b/>
          <w:sz w:val="28"/>
          <w:szCs w:val="28"/>
          <w:lang w:val="bg-BG"/>
        </w:rPr>
        <w:t>,00 лв.</w:t>
      </w:r>
    </w:p>
    <w:p w14:paraId="404E5280" w14:textId="77777777" w:rsidR="00B36C9E" w:rsidRPr="00C35383" w:rsidRDefault="00B36C9E" w:rsidP="00AC7751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17BFCB4C" w14:textId="362B3D4A" w:rsidR="00B36C9E" w:rsidRPr="008838AE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8838AE">
        <w:rPr>
          <w:rFonts w:ascii="Cambria" w:hAnsi="Cambria"/>
          <w:sz w:val="28"/>
          <w:szCs w:val="28"/>
          <w:lang w:val="bg-BG"/>
        </w:rPr>
        <w:lastRenderedPageBreak/>
        <w:t xml:space="preserve">Освен пари </w:t>
      </w:r>
      <w:proofErr w:type="spellStart"/>
      <w:r w:rsidRPr="008838AE">
        <w:rPr>
          <w:rFonts w:ascii="Cambria" w:hAnsi="Cambria"/>
          <w:sz w:val="28"/>
          <w:szCs w:val="28"/>
          <w:lang w:val="bg-BG"/>
        </w:rPr>
        <w:t>Нч</w:t>
      </w:r>
      <w:proofErr w:type="spellEnd"/>
      <w:r w:rsidRPr="008838AE">
        <w:rPr>
          <w:rFonts w:ascii="Cambria" w:hAnsi="Cambria"/>
          <w:sz w:val="28"/>
          <w:szCs w:val="28"/>
          <w:lang w:val="bg-BG"/>
        </w:rPr>
        <w:t xml:space="preserve"> „Ахинора-20</w:t>
      </w:r>
      <w:r w:rsidR="00057C16">
        <w:rPr>
          <w:rFonts w:ascii="Cambria" w:hAnsi="Cambria"/>
          <w:sz w:val="28"/>
          <w:szCs w:val="28"/>
          <w:lang w:val="bg-BG"/>
        </w:rPr>
        <w:t xml:space="preserve">006 г.“ получи като дарение </w:t>
      </w:r>
      <w:r w:rsidR="00515D7A">
        <w:rPr>
          <w:rFonts w:ascii="Cambria" w:hAnsi="Cambria"/>
          <w:sz w:val="28"/>
          <w:szCs w:val="28"/>
          <w:lang w:val="bg-BG"/>
        </w:rPr>
        <w:t xml:space="preserve">сборника „Някой докосна душата ми“ </w:t>
      </w:r>
      <w:r w:rsidR="00E800BB">
        <w:rPr>
          <w:rFonts w:ascii="Cambria" w:hAnsi="Cambria"/>
          <w:sz w:val="28"/>
          <w:szCs w:val="28"/>
          <w:lang w:val="bg-BG"/>
        </w:rPr>
        <w:t>издаден от Литературен клуб „Орфей“ гр. Асеновград.</w:t>
      </w:r>
    </w:p>
    <w:p w14:paraId="33E6F16F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Всички дарители получиха свидетелства за дарение. Но прави впечатление, че все по-малко хора даряват.</w:t>
      </w:r>
    </w:p>
    <w:p w14:paraId="3DC90C76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64EFDC3D" w14:textId="35E13E2C" w:rsidR="00A240E0" w:rsidRPr="004B1572" w:rsidRDefault="00A240E0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b/>
          <w:i/>
          <w:sz w:val="28"/>
          <w:szCs w:val="28"/>
          <w:lang w:val="bg-BG"/>
        </w:rPr>
      </w:pP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Читалищното настоятелство на </w:t>
      </w:r>
      <w:proofErr w:type="spellStart"/>
      <w:r w:rsidRPr="004B1572">
        <w:rPr>
          <w:rFonts w:ascii="Cambria" w:hAnsi="Cambria"/>
          <w:b/>
          <w:i/>
          <w:sz w:val="28"/>
          <w:szCs w:val="28"/>
          <w:lang w:val="bg-BG"/>
        </w:rPr>
        <w:t>Нч</w:t>
      </w:r>
      <w:proofErr w:type="spellEnd"/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„Ахинора</w:t>
      </w:r>
      <w:r w:rsidR="00E32B52" w:rsidRPr="004B1572">
        <w:rPr>
          <w:rFonts w:ascii="Cambria" w:hAnsi="Cambria"/>
          <w:b/>
          <w:i/>
          <w:sz w:val="28"/>
          <w:szCs w:val="28"/>
          <w:lang w:val="bg-BG"/>
        </w:rPr>
        <w:t xml:space="preserve">-2006г.“ благодари на всички 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>членове на читалището за активното им участие в читалищната дейност. Пожелава на тях и техните семейства  здраве</w:t>
      </w:r>
      <w:r w:rsidR="008506A7">
        <w:rPr>
          <w:rFonts w:ascii="Cambria" w:hAnsi="Cambria"/>
          <w:b/>
          <w:i/>
          <w:sz w:val="28"/>
          <w:szCs w:val="28"/>
          <w:lang w:val="bg-BG"/>
        </w:rPr>
        <w:t xml:space="preserve"> и благополучие през новата 2022</w:t>
      </w:r>
      <w:r w:rsidRPr="004B1572">
        <w:rPr>
          <w:rFonts w:ascii="Cambria" w:hAnsi="Cambria"/>
          <w:b/>
          <w:i/>
          <w:sz w:val="28"/>
          <w:szCs w:val="28"/>
          <w:lang w:val="bg-BG"/>
        </w:rPr>
        <w:t xml:space="preserve"> година!</w:t>
      </w:r>
    </w:p>
    <w:p w14:paraId="132942AD" w14:textId="77777777" w:rsidR="00515D7A" w:rsidRPr="00C35383" w:rsidRDefault="00515D7A" w:rsidP="004B1572">
      <w:pPr>
        <w:pStyle w:val="a5"/>
        <w:tabs>
          <w:tab w:val="left" w:pos="0"/>
        </w:tabs>
        <w:spacing w:after="0"/>
        <w:ind w:left="0" w:firstLine="567"/>
        <w:jc w:val="both"/>
        <w:rPr>
          <w:rFonts w:ascii="Cambria" w:hAnsi="Cambria"/>
          <w:sz w:val="28"/>
          <w:szCs w:val="28"/>
          <w:lang w:val="bg-BG"/>
        </w:rPr>
      </w:pPr>
    </w:p>
    <w:p w14:paraId="30FF0258" w14:textId="77777777" w:rsidR="00824B84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Читалищно настоятелство</w:t>
      </w:r>
      <w:r w:rsidR="00A240E0" w:rsidRPr="00C35383">
        <w:rPr>
          <w:rFonts w:ascii="Cambria" w:hAnsi="Cambria"/>
          <w:b/>
          <w:sz w:val="28"/>
          <w:szCs w:val="28"/>
          <w:lang w:val="bg-BG"/>
        </w:rPr>
        <w:t xml:space="preserve"> на </w:t>
      </w:r>
      <w:proofErr w:type="spellStart"/>
      <w:r w:rsidR="00A240E0" w:rsidRPr="00C35383">
        <w:rPr>
          <w:rFonts w:ascii="Cambria" w:hAnsi="Cambria"/>
          <w:b/>
          <w:sz w:val="28"/>
          <w:szCs w:val="28"/>
          <w:lang w:val="bg-BG"/>
        </w:rPr>
        <w:t>Нч</w:t>
      </w:r>
      <w:proofErr w:type="spellEnd"/>
      <w:r w:rsidR="00A240E0" w:rsidRPr="00C35383">
        <w:rPr>
          <w:rFonts w:ascii="Cambria" w:hAnsi="Cambria"/>
          <w:b/>
          <w:sz w:val="28"/>
          <w:szCs w:val="28"/>
          <w:lang w:val="bg-BG"/>
        </w:rPr>
        <w:t xml:space="preserve"> „Ахинора-2006 г.“</w:t>
      </w:r>
      <w:r>
        <w:rPr>
          <w:rFonts w:ascii="Cambria" w:hAnsi="Cambria"/>
          <w:b/>
          <w:sz w:val="28"/>
          <w:szCs w:val="28"/>
          <w:lang w:val="bg-BG"/>
        </w:rPr>
        <w:t>:</w:t>
      </w:r>
    </w:p>
    <w:p w14:paraId="4209B439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b/>
          <w:sz w:val="28"/>
          <w:szCs w:val="28"/>
          <w:lang w:val="bg-BG"/>
        </w:rPr>
      </w:pPr>
    </w:p>
    <w:p w14:paraId="0953C8C6" w14:textId="48E349D0" w:rsidR="00A240E0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Пенка Иванова</w:t>
      </w:r>
      <w:r w:rsidR="00C35383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6E4A1424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2AF39C78" w14:textId="52939F02" w:rsidR="00A240E0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Зоя Иванова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5EC676F1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7ECDE319" w14:textId="0447DF87" w:rsidR="00A240E0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Васил Василев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3B8E3755" w14:textId="77777777" w:rsidR="008838AE" w:rsidRPr="00C35383" w:rsidRDefault="008838AE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</w:p>
    <w:p w14:paraId="59ED9E74" w14:textId="545702AD" w:rsidR="008838AE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>Добри</w:t>
      </w:r>
      <w:r w:rsidR="008838AE">
        <w:rPr>
          <w:rFonts w:ascii="Cambria" w:hAnsi="Cambria"/>
          <w:sz w:val="28"/>
          <w:szCs w:val="28"/>
          <w:lang w:val="bg-BG"/>
        </w:rPr>
        <w:t xml:space="preserve"> </w:t>
      </w:r>
      <w:r w:rsidRPr="00C35383">
        <w:rPr>
          <w:rFonts w:ascii="Cambria" w:hAnsi="Cambria"/>
          <w:sz w:val="28"/>
          <w:szCs w:val="28"/>
          <w:lang w:val="bg-BG"/>
        </w:rPr>
        <w:t>Иванов</w:t>
      </w:r>
      <w:r w:rsidR="00C35383">
        <w:rPr>
          <w:rFonts w:ascii="Cambria" w:hAnsi="Cambria"/>
          <w:sz w:val="28"/>
          <w:szCs w:val="28"/>
          <w:lang w:val="bg-BG"/>
        </w:rPr>
        <w:t xml:space="preserve">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p w14:paraId="0BE4BB89" w14:textId="77777777" w:rsidR="00A240E0" w:rsidRPr="00C35383" w:rsidRDefault="00A240E0" w:rsidP="004B1572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 </w:t>
      </w:r>
    </w:p>
    <w:p w14:paraId="60FB1FC1" w14:textId="2E9F1843" w:rsidR="00077C0B" w:rsidRPr="008838AE" w:rsidRDefault="00A240E0" w:rsidP="008838AE">
      <w:pPr>
        <w:pStyle w:val="a5"/>
        <w:tabs>
          <w:tab w:val="left" w:pos="0"/>
        </w:tabs>
        <w:spacing w:after="0"/>
        <w:ind w:left="0" w:firstLine="567"/>
        <w:jc w:val="right"/>
        <w:rPr>
          <w:rFonts w:ascii="Cambria" w:hAnsi="Cambria"/>
          <w:sz w:val="28"/>
          <w:szCs w:val="28"/>
          <w:lang w:val="bg-BG"/>
        </w:rPr>
      </w:pPr>
      <w:r w:rsidRPr="00C35383">
        <w:rPr>
          <w:rFonts w:ascii="Cambria" w:hAnsi="Cambria"/>
          <w:sz w:val="28"/>
          <w:szCs w:val="28"/>
          <w:lang w:val="bg-BG"/>
        </w:rPr>
        <w:t xml:space="preserve">Марийка Колева </w:t>
      </w:r>
      <w:r w:rsidR="008838AE" w:rsidRPr="00C35383">
        <w:rPr>
          <w:rFonts w:ascii="Cambria" w:hAnsi="Cambria"/>
          <w:sz w:val="28"/>
          <w:szCs w:val="28"/>
          <w:lang w:val="bg-BG"/>
        </w:rPr>
        <w:t>..........................................</w:t>
      </w:r>
    </w:p>
    <w:sectPr w:rsidR="00077C0B" w:rsidRPr="008838AE" w:rsidSect="009361FC">
      <w:footerReference w:type="default" r:id="rId9"/>
      <w:footerReference w:type="first" r:id="rId10"/>
      <w:pgSz w:w="12240" w:h="15840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D9F7" w14:textId="77777777" w:rsidR="000C6203" w:rsidRDefault="000C6203" w:rsidP="001C4E32">
      <w:pPr>
        <w:spacing w:after="0" w:line="240" w:lineRule="auto"/>
      </w:pPr>
      <w:r>
        <w:separator/>
      </w:r>
    </w:p>
  </w:endnote>
  <w:endnote w:type="continuationSeparator" w:id="0">
    <w:p w14:paraId="6711DE51" w14:textId="77777777" w:rsidR="000C6203" w:rsidRDefault="000C6203" w:rsidP="001C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969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FDF332" w14:textId="1EE806C5" w:rsidR="001C4E32" w:rsidRPr="001C4E32" w:rsidRDefault="001C4E32" w:rsidP="001C4E32">
        <w:pPr>
          <w:pStyle w:val="a8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A7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bg-BG"/>
          </w:rPr>
          <w:t>Страница</w:t>
        </w:r>
      </w:p>
    </w:sdtContent>
  </w:sdt>
  <w:p w14:paraId="49678899" w14:textId="77777777" w:rsidR="001C4E32" w:rsidRDefault="001C4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041981"/>
      <w:docPartObj>
        <w:docPartGallery w:val="Page Numbers (Bottom of Page)"/>
        <w:docPartUnique/>
      </w:docPartObj>
    </w:sdtPr>
    <w:sdtEndPr/>
    <w:sdtContent>
      <w:p w14:paraId="5315745A" w14:textId="77777777" w:rsidR="00B65EDC" w:rsidRDefault="00B65EDC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CBFE8" wp14:editId="2E6AF13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0423475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451084635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7B56F59" w14:textId="77777777" w:rsidR="00B65EDC" w:rsidRDefault="00B65ED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Pr="00B65ED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4CBFE8" id="Правоъгъл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0423475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45108463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7B56F59" w14:textId="77777777" w:rsidR="00B65EDC" w:rsidRDefault="00B65ED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Pr="00B65ED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A2D9" w14:textId="77777777" w:rsidR="000C6203" w:rsidRDefault="000C6203" w:rsidP="001C4E32">
      <w:pPr>
        <w:spacing w:after="0" w:line="240" w:lineRule="auto"/>
      </w:pPr>
      <w:r>
        <w:separator/>
      </w:r>
    </w:p>
  </w:footnote>
  <w:footnote w:type="continuationSeparator" w:id="0">
    <w:p w14:paraId="6F5E4420" w14:textId="77777777" w:rsidR="000C6203" w:rsidRDefault="000C6203" w:rsidP="001C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F77"/>
    <w:multiLevelType w:val="hybridMultilevel"/>
    <w:tmpl w:val="D972A758"/>
    <w:lvl w:ilvl="0" w:tplc="001435CA">
      <w:start w:val="2"/>
      <w:numFmt w:val="decimal"/>
      <w:lvlText w:val="%1"/>
      <w:lvlJc w:val="left"/>
      <w:pPr>
        <w:ind w:left="4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7" w:hanging="360"/>
      </w:pPr>
    </w:lvl>
    <w:lvl w:ilvl="2" w:tplc="0409001B" w:tentative="1">
      <w:start w:val="1"/>
      <w:numFmt w:val="lowerRoman"/>
      <w:lvlText w:val="%3."/>
      <w:lvlJc w:val="right"/>
      <w:pPr>
        <w:ind w:left="6057" w:hanging="180"/>
      </w:pPr>
    </w:lvl>
    <w:lvl w:ilvl="3" w:tplc="0409000F" w:tentative="1">
      <w:start w:val="1"/>
      <w:numFmt w:val="decimal"/>
      <w:lvlText w:val="%4."/>
      <w:lvlJc w:val="left"/>
      <w:pPr>
        <w:ind w:left="6777" w:hanging="360"/>
      </w:pPr>
    </w:lvl>
    <w:lvl w:ilvl="4" w:tplc="04090019" w:tentative="1">
      <w:start w:val="1"/>
      <w:numFmt w:val="lowerLetter"/>
      <w:lvlText w:val="%5."/>
      <w:lvlJc w:val="left"/>
      <w:pPr>
        <w:ind w:left="7497" w:hanging="360"/>
      </w:pPr>
    </w:lvl>
    <w:lvl w:ilvl="5" w:tplc="0409001B" w:tentative="1">
      <w:start w:val="1"/>
      <w:numFmt w:val="lowerRoman"/>
      <w:lvlText w:val="%6."/>
      <w:lvlJc w:val="right"/>
      <w:pPr>
        <w:ind w:left="8217" w:hanging="180"/>
      </w:pPr>
    </w:lvl>
    <w:lvl w:ilvl="6" w:tplc="0409000F" w:tentative="1">
      <w:start w:val="1"/>
      <w:numFmt w:val="decimal"/>
      <w:lvlText w:val="%7."/>
      <w:lvlJc w:val="left"/>
      <w:pPr>
        <w:ind w:left="8937" w:hanging="360"/>
      </w:pPr>
    </w:lvl>
    <w:lvl w:ilvl="7" w:tplc="04090019" w:tentative="1">
      <w:start w:val="1"/>
      <w:numFmt w:val="lowerLetter"/>
      <w:lvlText w:val="%8."/>
      <w:lvlJc w:val="left"/>
      <w:pPr>
        <w:ind w:left="9657" w:hanging="360"/>
      </w:pPr>
    </w:lvl>
    <w:lvl w:ilvl="8" w:tplc="0409001B" w:tentative="1">
      <w:start w:val="1"/>
      <w:numFmt w:val="lowerRoman"/>
      <w:lvlText w:val="%9."/>
      <w:lvlJc w:val="right"/>
      <w:pPr>
        <w:ind w:left="10377" w:hanging="180"/>
      </w:pPr>
    </w:lvl>
  </w:abstractNum>
  <w:abstractNum w:abstractNumId="1" w15:restartNumberingAfterBreak="0">
    <w:nsid w:val="05540A24"/>
    <w:multiLevelType w:val="hybridMultilevel"/>
    <w:tmpl w:val="8234627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3020C"/>
    <w:multiLevelType w:val="hybridMultilevel"/>
    <w:tmpl w:val="A6DE31AE"/>
    <w:lvl w:ilvl="0" w:tplc="AFDCF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5C53B9D"/>
    <w:multiLevelType w:val="hybridMultilevel"/>
    <w:tmpl w:val="5C3A7A0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1660A6"/>
    <w:multiLevelType w:val="hybridMultilevel"/>
    <w:tmpl w:val="29AABA8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C9014A"/>
    <w:multiLevelType w:val="hybridMultilevel"/>
    <w:tmpl w:val="3B2C7E2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FD7F00"/>
    <w:multiLevelType w:val="hybridMultilevel"/>
    <w:tmpl w:val="DE60BF8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8834D3"/>
    <w:multiLevelType w:val="hybridMultilevel"/>
    <w:tmpl w:val="78B645B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A72097"/>
    <w:multiLevelType w:val="hybridMultilevel"/>
    <w:tmpl w:val="2582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1219"/>
    <w:multiLevelType w:val="hybridMultilevel"/>
    <w:tmpl w:val="F58A391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B2234A"/>
    <w:multiLevelType w:val="hybridMultilevel"/>
    <w:tmpl w:val="2E888F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6F2B18"/>
    <w:multiLevelType w:val="hybridMultilevel"/>
    <w:tmpl w:val="E5E8AA6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8A3B24"/>
    <w:multiLevelType w:val="hybridMultilevel"/>
    <w:tmpl w:val="1AFA4FB6"/>
    <w:lvl w:ilvl="0" w:tplc="F8D0ED9C">
      <w:numFmt w:val="bullet"/>
      <w:lvlText w:val="-"/>
      <w:lvlJc w:val="left"/>
      <w:pPr>
        <w:ind w:left="5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6BF5EE0"/>
    <w:multiLevelType w:val="hybridMultilevel"/>
    <w:tmpl w:val="7F22BE40"/>
    <w:lvl w:ilvl="0" w:tplc="A300C40C">
      <w:start w:val="3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D6"/>
    <w:rsid w:val="00002149"/>
    <w:rsid w:val="000378B8"/>
    <w:rsid w:val="00041C27"/>
    <w:rsid w:val="0004687F"/>
    <w:rsid w:val="00055223"/>
    <w:rsid w:val="00057C16"/>
    <w:rsid w:val="0006740F"/>
    <w:rsid w:val="00077C0B"/>
    <w:rsid w:val="00077E94"/>
    <w:rsid w:val="00095A8B"/>
    <w:rsid w:val="0009729B"/>
    <w:rsid w:val="000A371B"/>
    <w:rsid w:val="000A52BB"/>
    <w:rsid w:val="000B266F"/>
    <w:rsid w:val="000B4316"/>
    <w:rsid w:val="000C6203"/>
    <w:rsid w:val="000C71A0"/>
    <w:rsid w:val="000D5749"/>
    <w:rsid w:val="000E4B12"/>
    <w:rsid w:val="00100069"/>
    <w:rsid w:val="0010551E"/>
    <w:rsid w:val="00121DD9"/>
    <w:rsid w:val="001273C2"/>
    <w:rsid w:val="001306D1"/>
    <w:rsid w:val="00133C54"/>
    <w:rsid w:val="001362D6"/>
    <w:rsid w:val="00147C33"/>
    <w:rsid w:val="0015611C"/>
    <w:rsid w:val="00176F14"/>
    <w:rsid w:val="00182D29"/>
    <w:rsid w:val="00195A4A"/>
    <w:rsid w:val="00195D9D"/>
    <w:rsid w:val="001C07FA"/>
    <w:rsid w:val="001C4E32"/>
    <w:rsid w:val="001C65EE"/>
    <w:rsid w:val="001C7E16"/>
    <w:rsid w:val="001D215D"/>
    <w:rsid w:val="001D31D7"/>
    <w:rsid w:val="001E761F"/>
    <w:rsid w:val="001F563E"/>
    <w:rsid w:val="00214F70"/>
    <w:rsid w:val="00217E32"/>
    <w:rsid w:val="002637F8"/>
    <w:rsid w:val="00276E8E"/>
    <w:rsid w:val="0029451B"/>
    <w:rsid w:val="00294998"/>
    <w:rsid w:val="002A4832"/>
    <w:rsid w:val="002A61A0"/>
    <w:rsid w:val="002C3C91"/>
    <w:rsid w:val="002E3F4F"/>
    <w:rsid w:val="002E74F3"/>
    <w:rsid w:val="002F35AA"/>
    <w:rsid w:val="002F5495"/>
    <w:rsid w:val="0030366E"/>
    <w:rsid w:val="003219D1"/>
    <w:rsid w:val="00324B63"/>
    <w:rsid w:val="0035230E"/>
    <w:rsid w:val="00357FA0"/>
    <w:rsid w:val="003652E9"/>
    <w:rsid w:val="003729BB"/>
    <w:rsid w:val="00380E29"/>
    <w:rsid w:val="00382FAC"/>
    <w:rsid w:val="003979D5"/>
    <w:rsid w:val="003A4408"/>
    <w:rsid w:val="003B648A"/>
    <w:rsid w:val="003F270A"/>
    <w:rsid w:val="00415218"/>
    <w:rsid w:val="00435B07"/>
    <w:rsid w:val="00436833"/>
    <w:rsid w:val="00440DED"/>
    <w:rsid w:val="004722FC"/>
    <w:rsid w:val="00490481"/>
    <w:rsid w:val="00492A30"/>
    <w:rsid w:val="004B09CC"/>
    <w:rsid w:val="004B1572"/>
    <w:rsid w:val="005051AE"/>
    <w:rsid w:val="005111C0"/>
    <w:rsid w:val="00513987"/>
    <w:rsid w:val="00515D7A"/>
    <w:rsid w:val="005513B3"/>
    <w:rsid w:val="0056561B"/>
    <w:rsid w:val="00565D5C"/>
    <w:rsid w:val="00570897"/>
    <w:rsid w:val="00574618"/>
    <w:rsid w:val="00583A87"/>
    <w:rsid w:val="00593E9E"/>
    <w:rsid w:val="005A20DA"/>
    <w:rsid w:val="005D483B"/>
    <w:rsid w:val="005F5741"/>
    <w:rsid w:val="00603FF9"/>
    <w:rsid w:val="006159AC"/>
    <w:rsid w:val="00627580"/>
    <w:rsid w:val="00627A7B"/>
    <w:rsid w:val="00632A0F"/>
    <w:rsid w:val="006366E5"/>
    <w:rsid w:val="0064495E"/>
    <w:rsid w:val="00666970"/>
    <w:rsid w:val="00676F51"/>
    <w:rsid w:val="00686CB9"/>
    <w:rsid w:val="00691715"/>
    <w:rsid w:val="006A17BE"/>
    <w:rsid w:val="006C160C"/>
    <w:rsid w:val="006C1D2D"/>
    <w:rsid w:val="006E6446"/>
    <w:rsid w:val="006F227D"/>
    <w:rsid w:val="006F6161"/>
    <w:rsid w:val="0070135A"/>
    <w:rsid w:val="00714D1C"/>
    <w:rsid w:val="00723B78"/>
    <w:rsid w:val="0078376D"/>
    <w:rsid w:val="007846EB"/>
    <w:rsid w:val="007A66E7"/>
    <w:rsid w:val="007C7654"/>
    <w:rsid w:val="007E78F8"/>
    <w:rsid w:val="00816236"/>
    <w:rsid w:val="008232F1"/>
    <w:rsid w:val="00824B84"/>
    <w:rsid w:val="00832655"/>
    <w:rsid w:val="00832D51"/>
    <w:rsid w:val="0083531E"/>
    <w:rsid w:val="008506A7"/>
    <w:rsid w:val="00872A47"/>
    <w:rsid w:val="00883428"/>
    <w:rsid w:val="008838AE"/>
    <w:rsid w:val="008C35F5"/>
    <w:rsid w:val="008D3714"/>
    <w:rsid w:val="008D51BC"/>
    <w:rsid w:val="008E7597"/>
    <w:rsid w:val="008F039F"/>
    <w:rsid w:val="008F1EF8"/>
    <w:rsid w:val="008F4FAB"/>
    <w:rsid w:val="008F6420"/>
    <w:rsid w:val="00905516"/>
    <w:rsid w:val="009111D8"/>
    <w:rsid w:val="00923124"/>
    <w:rsid w:val="009256EA"/>
    <w:rsid w:val="009361FC"/>
    <w:rsid w:val="00985404"/>
    <w:rsid w:val="00985C5D"/>
    <w:rsid w:val="009864ED"/>
    <w:rsid w:val="009A7DE7"/>
    <w:rsid w:val="009C119A"/>
    <w:rsid w:val="009E059C"/>
    <w:rsid w:val="009E6B98"/>
    <w:rsid w:val="00A036E0"/>
    <w:rsid w:val="00A21381"/>
    <w:rsid w:val="00A238CE"/>
    <w:rsid w:val="00A240E0"/>
    <w:rsid w:val="00A56F27"/>
    <w:rsid w:val="00A6350C"/>
    <w:rsid w:val="00A83BE8"/>
    <w:rsid w:val="00A977BD"/>
    <w:rsid w:val="00AA1F19"/>
    <w:rsid w:val="00AC1DC3"/>
    <w:rsid w:val="00AC7751"/>
    <w:rsid w:val="00AF19DA"/>
    <w:rsid w:val="00B0727E"/>
    <w:rsid w:val="00B119EC"/>
    <w:rsid w:val="00B17D11"/>
    <w:rsid w:val="00B21A80"/>
    <w:rsid w:val="00B21A90"/>
    <w:rsid w:val="00B36C9E"/>
    <w:rsid w:val="00B4120E"/>
    <w:rsid w:val="00B45E5B"/>
    <w:rsid w:val="00B57C43"/>
    <w:rsid w:val="00B65679"/>
    <w:rsid w:val="00B65EDC"/>
    <w:rsid w:val="00B80EAA"/>
    <w:rsid w:val="00BC3611"/>
    <w:rsid w:val="00BC3CB5"/>
    <w:rsid w:val="00C01DED"/>
    <w:rsid w:val="00C05295"/>
    <w:rsid w:val="00C30212"/>
    <w:rsid w:val="00C35383"/>
    <w:rsid w:val="00C621DD"/>
    <w:rsid w:val="00C62686"/>
    <w:rsid w:val="00C71DAD"/>
    <w:rsid w:val="00C74864"/>
    <w:rsid w:val="00C81BA3"/>
    <w:rsid w:val="00C95692"/>
    <w:rsid w:val="00CB2BC6"/>
    <w:rsid w:val="00CC6D17"/>
    <w:rsid w:val="00CD2237"/>
    <w:rsid w:val="00CE2AD3"/>
    <w:rsid w:val="00CE5CA2"/>
    <w:rsid w:val="00D024AC"/>
    <w:rsid w:val="00D11827"/>
    <w:rsid w:val="00D26468"/>
    <w:rsid w:val="00D40F53"/>
    <w:rsid w:val="00D432F3"/>
    <w:rsid w:val="00D43C28"/>
    <w:rsid w:val="00D45A07"/>
    <w:rsid w:val="00D52DDF"/>
    <w:rsid w:val="00D802D0"/>
    <w:rsid w:val="00D87261"/>
    <w:rsid w:val="00DB2CAA"/>
    <w:rsid w:val="00DD7BA3"/>
    <w:rsid w:val="00DF08A0"/>
    <w:rsid w:val="00DF39E5"/>
    <w:rsid w:val="00E03492"/>
    <w:rsid w:val="00E165DF"/>
    <w:rsid w:val="00E23065"/>
    <w:rsid w:val="00E2781F"/>
    <w:rsid w:val="00E32B52"/>
    <w:rsid w:val="00E5110B"/>
    <w:rsid w:val="00E54BD1"/>
    <w:rsid w:val="00E600B3"/>
    <w:rsid w:val="00E61F6A"/>
    <w:rsid w:val="00E657BA"/>
    <w:rsid w:val="00E66707"/>
    <w:rsid w:val="00E76D25"/>
    <w:rsid w:val="00E800BB"/>
    <w:rsid w:val="00E8549B"/>
    <w:rsid w:val="00E86C50"/>
    <w:rsid w:val="00E9360D"/>
    <w:rsid w:val="00EA19F3"/>
    <w:rsid w:val="00EA7912"/>
    <w:rsid w:val="00ED4C89"/>
    <w:rsid w:val="00ED61E3"/>
    <w:rsid w:val="00EE3F34"/>
    <w:rsid w:val="00F075E8"/>
    <w:rsid w:val="00F40C33"/>
    <w:rsid w:val="00F42146"/>
    <w:rsid w:val="00F4300C"/>
    <w:rsid w:val="00F563AD"/>
    <w:rsid w:val="00F63CE4"/>
    <w:rsid w:val="00F85087"/>
    <w:rsid w:val="00F870A4"/>
    <w:rsid w:val="00F912A7"/>
    <w:rsid w:val="00FA38A2"/>
    <w:rsid w:val="00FA7F68"/>
    <w:rsid w:val="00FB3A5B"/>
    <w:rsid w:val="00FB78CF"/>
    <w:rsid w:val="00FC3734"/>
    <w:rsid w:val="00FC4DBD"/>
    <w:rsid w:val="00FE71A6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15A9E"/>
  <w15:chartTrackingRefBased/>
  <w15:docId w15:val="{769AF3DD-569A-4900-82CC-2620E36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4C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36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C4E32"/>
  </w:style>
  <w:style w:type="paragraph" w:styleId="a8">
    <w:name w:val="footer"/>
    <w:basedOn w:val="a"/>
    <w:link w:val="a9"/>
    <w:uiPriority w:val="99"/>
    <w:unhideWhenUsed/>
    <w:rsid w:val="001C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C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ECC3-8B4A-46F3-99B2-E01D8F6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2476</Words>
  <Characters>14115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Stefka Antonova</cp:lastModifiedBy>
  <cp:revision>5</cp:revision>
  <cp:lastPrinted>2020-03-08T12:26:00Z</cp:lastPrinted>
  <dcterms:created xsi:type="dcterms:W3CDTF">2021-12-08T15:20:00Z</dcterms:created>
  <dcterms:modified xsi:type="dcterms:W3CDTF">2021-12-23T13:34:00Z</dcterms:modified>
</cp:coreProperties>
</file>